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0E497" w14:textId="77777777" w:rsidR="001C1D6B" w:rsidRPr="008F31D9" w:rsidRDefault="001C1D6B" w:rsidP="001C1D6B">
      <w:pPr>
        <w:rPr>
          <w:lang w:val="sr-Cyrl-RS"/>
        </w:rPr>
      </w:pPr>
    </w:p>
    <w:p w14:paraId="3B1E6360" w14:textId="24ED38D9" w:rsidR="001C1D6B" w:rsidRDefault="001C1D6B" w:rsidP="001C1D6B">
      <w:pPr>
        <w:rPr>
          <w:rFonts w:ascii="Arial" w:eastAsia="Arial" w:hAnsi="Arial" w:cs="Arial"/>
          <w:lang w:val="sr-Cyrl-CS"/>
        </w:rPr>
      </w:pPr>
      <w:r>
        <w:t xml:space="preserve">            </w:t>
      </w:r>
      <w:r>
        <w:rPr>
          <w:noProof/>
        </w:rPr>
        <w:drawing>
          <wp:anchor distT="0" distB="0" distL="114935" distR="114935" simplePos="0" relativeHeight="251659264" behindDoc="1" locked="0" layoutInCell="1" allowOverlap="1" wp14:anchorId="73CF7037" wp14:editId="7E232271">
            <wp:simplePos x="0" y="0"/>
            <wp:positionH relativeFrom="column">
              <wp:posOffset>-43815</wp:posOffset>
            </wp:positionH>
            <wp:positionV relativeFrom="paragraph">
              <wp:posOffset>-264160</wp:posOffset>
            </wp:positionV>
            <wp:extent cx="1223010" cy="1320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320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sr-Cyrl-CS"/>
        </w:rPr>
        <w:t xml:space="preserve">                       </w:t>
      </w:r>
      <w:r>
        <w:rPr>
          <w:rFonts w:ascii="Arial" w:hAnsi="Arial" w:cs="Arial"/>
          <w:lang w:val="sr-Cyrl-CS"/>
        </w:rPr>
        <w:t>РЕПУБЛИКА СРПСКА</w:t>
      </w:r>
    </w:p>
    <w:p w14:paraId="17D730B8" w14:textId="77777777" w:rsidR="001C1D6B" w:rsidRDefault="001C1D6B" w:rsidP="001C1D6B">
      <w:pPr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 xml:space="preserve">                                </w:t>
      </w:r>
      <w:r>
        <w:rPr>
          <w:rFonts w:ascii="Arial" w:hAnsi="Arial" w:cs="Arial"/>
          <w:lang w:val="sr-Cyrl-CS"/>
        </w:rPr>
        <w:t>ГРАД ГРАДИШКА</w:t>
      </w:r>
    </w:p>
    <w:p w14:paraId="3574CA54" w14:textId="77777777" w:rsidR="001C1D6B" w:rsidRDefault="001C1D6B" w:rsidP="001C1D6B">
      <w:pPr>
        <w:rPr>
          <w:rFonts w:ascii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 xml:space="preserve">                                </w:t>
      </w:r>
      <w:r>
        <w:rPr>
          <w:rFonts w:ascii="Arial" w:hAnsi="Arial" w:cs="Arial"/>
          <w:lang w:val="sr-Cyrl-CS"/>
        </w:rPr>
        <w:t>СКУПШТИНА ГРАДА</w:t>
      </w:r>
    </w:p>
    <w:p w14:paraId="5C82B6EE" w14:textId="77777777" w:rsidR="001C1D6B" w:rsidRDefault="001C1D6B" w:rsidP="001C1D6B">
      <w:pPr>
        <w:rPr>
          <w:rFonts w:ascii="Arial" w:hAnsi="Arial" w:cs="Arial"/>
          <w:lang w:val="sr-Cyrl-CS"/>
        </w:rPr>
      </w:pPr>
    </w:p>
    <w:p w14:paraId="1DB0AE11" w14:textId="77777777" w:rsidR="001C1D6B" w:rsidRDefault="001C1D6B" w:rsidP="001C1D6B">
      <w:pPr>
        <w:rPr>
          <w:rFonts w:ascii="Arial" w:hAnsi="Arial" w:cs="Arial"/>
          <w:lang w:val="sr-Cyrl-CS"/>
        </w:rPr>
      </w:pPr>
    </w:p>
    <w:p w14:paraId="1E128158" w14:textId="77777777" w:rsidR="001C1D6B" w:rsidRDefault="001C1D6B" w:rsidP="001C1D6B">
      <w:pPr>
        <w:jc w:val="both"/>
        <w:rPr>
          <w:rFonts w:ascii="Arial" w:hAnsi="Arial" w:cs="Arial"/>
          <w:lang w:val="sr-Cyrl-CS"/>
        </w:rPr>
      </w:pPr>
    </w:p>
    <w:p w14:paraId="46F8C52A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50B0BEF0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</w:p>
    <w:p w14:paraId="2799DF7F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551FCA9A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3FAC4A04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4FA04DA6" w14:textId="77777777" w:rsidR="001C1D6B" w:rsidRDefault="001C1D6B" w:rsidP="001C1D6B">
      <w:pPr>
        <w:jc w:val="both"/>
        <w:rPr>
          <w:rFonts w:ascii="Arial" w:eastAsia="Arial" w:hAnsi="Arial" w:cs="Arial"/>
          <w:lang w:val="sr-Cyrl-RS"/>
        </w:rPr>
      </w:pPr>
      <w:r>
        <w:rPr>
          <w:rFonts w:ascii="Arial" w:eastAsia="Arial" w:hAnsi="Arial" w:cs="Arial"/>
          <w:b/>
          <w:lang w:val="sr-Latn-CS"/>
        </w:rPr>
        <w:t xml:space="preserve">                                                                             </w:t>
      </w:r>
      <w:r>
        <w:rPr>
          <w:rFonts w:ascii="Arial" w:hAnsi="Arial" w:cs="Arial"/>
          <w:lang w:val="sr-Cyrl-RS"/>
        </w:rPr>
        <w:t>Обрађивач: Стручна служба</w:t>
      </w:r>
    </w:p>
    <w:p w14:paraId="53CFBD1C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  <w:r>
        <w:rPr>
          <w:rFonts w:ascii="Arial" w:eastAsia="Arial" w:hAnsi="Arial" w:cs="Arial"/>
          <w:lang w:val="sr-Cyrl-RS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lang w:val="sr-Cyrl-RS"/>
        </w:rPr>
        <w:t>Скупштине града</w:t>
      </w:r>
    </w:p>
    <w:p w14:paraId="6396B2E9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b/>
          <w:lang w:val="sr-Latn-CS"/>
        </w:rPr>
        <w:tab/>
      </w:r>
    </w:p>
    <w:p w14:paraId="275A8962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57554E4A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7EA956FA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417ABCD1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1CAA6B7B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50EA0115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3C3873B2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5CBB512C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1925F933" w14:textId="77777777" w:rsidR="001C1D6B" w:rsidRDefault="001C1D6B" w:rsidP="001C1D6B">
      <w:pPr>
        <w:jc w:val="both"/>
        <w:rPr>
          <w:rFonts w:ascii="Arial" w:hAnsi="Arial" w:cs="Arial"/>
          <w:b/>
          <w:lang w:val="sr-Latn-CS"/>
        </w:rPr>
      </w:pPr>
    </w:p>
    <w:p w14:paraId="60D5E8CD" w14:textId="77777777" w:rsidR="001C1D6B" w:rsidRDefault="001C1D6B" w:rsidP="001C1D6B">
      <w:pPr>
        <w:rPr>
          <w:rFonts w:ascii="Arial" w:hAnsi="Arial" w:cs="Arial"/>
          <w:b/>
          <w:lang w:val="sr-Latn-BA"/>
        </w:rPr>
      </w:pPr>
    </w:p>
    <w:p w14:paraId="0950E10F" w14:textId="77777777" w:rsidR="001C1D6B" w:rsidRDefault="001C1D6B" w:rsidP="001C1D6B">
      <w:pPr>
        <w:rPr>
          <w:rFonts w:ascii="Arial" w:hAnsi="Arial" w:cs="Arial"/>
          <w:b/>
          <w:lang w:val="sr-Cyrl-BA"/>
        </w:rPr>
      </w:pPr>
    </w:p>
    <w:p w14:paraId="7ED6B517" w14:textId="77777777" w:rsidR="001C1D6B" w:rsidRDefault="001C1D6B" w:rsidP="001C1D6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И З В Ј Е Ш Т А Ј</w:t>
      </w:r>
    </w:p>
    <w:p w14:paraId="0DEE3FD9" w14:textId="77777777" w:rsidR="001C1D6B" w:rsidRDefault="001C1D6B" w:rsidP="001C1D6B">
      <w:pPr>
        <w:rPr>
          <w:rFonts w:ascii="Arial" w:hAnsi="Arial" w:cs="Arial"/>
          <w:b/>
          <w:lang w:val="sr-Cyrl-CS"/>
        </w:rPr>
      </w:pPr>
    </w:p>
    <w:p w14:paraId="0814317E" w14:textId="77777777" w:rsidR="001C1D6B" w:rsidRPr="00205DDE" w:rsidRDefault="001C1D6B" w:rsidP="001C1D6B">
      <w:pPr>
        <w:jc w:val="center"/>
        <w:rPr>
          <w:rFonts w:ascii="Arial" w:hAnsi="Arial" w:cs="Arial"/>
          <w:b/>
          <w:lang w:val="sr-Cyrl-RS"/>
        </w:rPr>
      </w:pPr>
      <w:r w:rsidRPr="00205DDE">
        <w:rPr>
          <w:rFonts w:ascii="Arial" w:hAnsi="Arial" w:cs="Arial"/>
          <w:b/>
          <w:lang w:val="sr-Cyrl-CS"/>
        </w:rPr>
        <w:t xml:space="preserve">О </w:t>
      </w:r>
      <w:r w:rsidRPr="00205DDE">
        <w:rPr>
          <w:rFonts w:ascii="Arial" w:hAnsi="Arial" w:cs="Arial"/>
          <w:b/>
          <w:lang w:val="sr-Cyrl-RS"/>
        </w:rPr>
        <w:t>РАДУ</w:t>
      </w:r>
      <w:r w:rsidRPr="00205DDE">
        <w:rPr>
          <w:rFonts w:ascii="Arial" w:hAnsi="Arial" w:cs="Arial"/>
          <w:b/>
          <w:lang w:val="sr-Cyrl-CS"/>
        </w:rPr>
        <w:t xml:space="preserve"> СКУПШТИНЕ ГРАДА </w:t>
      </w:r>
      <w:r w:rsidRPr="00205DDE">
        <w:rPr>
          <w:rFonts w:ascii="Arial" w:hAnsi="Arial" w:cs="Arial"/>
          <w:b/>
          <w:lang w:val="sr-Cyrl-RS"/>
        </w:rPr>
        <w:t>ГРАДИШКА</w:t>
      </w:r>
    </w:p>
    <w:p w14:paraId="09BB5118" w14:textId="513BC745" w:rsidR="001C1D6B" w:rsidRPr="00205DDE" w:rsidRDefault="001C1D6B" w:rsidP="001C1D6B">
      <w:pPr>
        <w:jc w:val="center"/>
        <w:rPr>
          <w:rFonts w:ascii="Arial" w:hAnsi="Arial" w:cs="Arial"/>
          <w:b/>
          <w:lang w:val="sr-Cyrl-CS"/>
        </w:rPr>
      </w:pPr>
      <w:r w:rsidRPr="00205DDE">
        <w:rPr>
          <w:rFonts w:ascii="Arial" w:hAnsi="Arial" w:cs="Arial"/>
          <w:b/>
          <w:lang w:val="sr-Cyrl-CS"/>
        </w:rPr>
        <w:t>З</w:t>
      </w:r>
      <w:r w:rsidRPr="00205DDE">
        <w:rPr>
          <w:rFonts w:ascii="Arial" w:hAnsi="Arial" w:cs="Arial"/>
          <w:b/>
          <w:lang w:val="sr-Cyrl-RS"/>
        </w:rPr>
        <w:t>А</w:t>
      </w:r>
      <w:r>
        <w:rPr>
          <w:rFonts w:ascii="Arial" w:hAnsi="Arial" w:cs="Arial"/>
          <w:b/>
          <w:lang w:val="sr-Cyrl-RS"/>
        </w:rPr>
        <w:t xml:space="preserve"> ПЕРИОД ЈАНУАР - ЈУНИ</w:t>
      </w:r>
      <w:r w:rsidRPr="00205DDE">
        <w:rPr>
          <w:rFonts w:ascii="Arial" w:hAnsi="Arial" w:cs="Arial"/>
          <w:b/>
          <w:lang w:val="sr-Cyrl-RS"/>
        </w:rPr>
        <w:t xml:space="preserve"> 20</w:t>
      </w:r>
      <w:r w:rsidRPr="00205DDE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val="sr-Cyrl-BA"/>
        </w:rPr>
        <w:t>6</w:t>
      </w:r>
      <w:r w:rsidRPr="00205DDE">
        <w:rPr>
          <w:rFonts w:ascii="Arial" w:hAnsi="Arial" w:cs="Arial"/>
          <w:b/>
          <w:lang w:val="sr-Cyrl-RS"/>
        </w:rPr>
        <w:t>. ГОДИН</w:t>
      </w:r>
      <w:r>
        <w:rPr>
          <w:rFonts w:ascii="Arial" w:hAnsi="Arial" w:cs="Arial"/>
          <w:b/>
          <w:lang w:val="sr-Cyrl-RS"/>
        </w:rPr>
        <w:t>Е</w:t>
      </w:r>
    </w:p>
    <w:p w14:paraId="7222C089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3A41382A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7314686A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70F69D72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400310D4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50A97CF1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112B00EC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39CF0945" w14:textId="77777777" w:rsidR="001C1D6B" w:rsidRDefault="001C1D6B" w:rsidP="001C1D6B">
      <w:pPr>
        <w:rPr>
          <w:rFonts w:ascii="Arial" w:hAnsi="Arial" w:cs="Arial"/>
          <w:b/>
          <w:sz w:val="22"/>
          <w:szCs w:val="22"/>
          <w:lang w:val="sr-Latn-BA"/>
        </w:rPr>
      </w:pPr>
    </w:p>
    <w:p w14:paraId="56A363FF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554015DC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16938C2A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3574E8AC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610ED7EA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117E0626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2ABEA6FD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6F1900D0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BA"/>
        </w:rPr>
      </w:pPr>
    </w:p>
    <w:p w14:paraId="2D4121A7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BA"/>
        </w:rPr>
      </w:pPr>
    </w:p>
    <w:p w14:paraId="36B4C156" w14:textId="77777777" w:rsidR="001C1D6B" w:rsidRPr="00BE3BC3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</w:p>
    <w:p w14:paraId="4F69C686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Latn-BA"/>
        </w:rPr>
      </w:pPr>
    </w:p>
    <w:p w14:paraId="27F1EB0E" w14:textId="46F240D1" w:rsidR="001C1D6B" w:rsidRDefault="001C1D6B" w:rsidP="001C1D6B">
      <w:pPr>
        <w:jc w:val="center"/>
        <w:rPr>
          <w:lang w:val="sr-Cyrl-R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Градишка, </w:t>
      </w:r>
      <w:r>
        <w:rPr>
          <w:rFonts w:ascii="Arial" w:hAnsi="Arial" w:cs="Arial"/>
          <w:sz w:val="22"/>
          <w:szCs w:val="22"/>
          <w:lang w:val="sr-Cyrl-RS"/>
        </w:rPr>
        <w:t xml:space="preserve">јули </w:t>
      </w:r>
      <w:r>
        <w:rPr>
          <w:rFonts w:ascii="Arial" w:hAnsi="Arial" w:cs="Arial"/>
          <w:sz w:val="22"/>
          <w:szCs w:val="22"/>
          <w:lang w:val="sr-Cyrl-CS"/>
        </w:rPr>
        <w:t>2026</w:t>
      </w:r>
      <w:r>
        <w:rPr>
          <w:rFonts w:ascii="Arial" w:hAnsi="Arial" w:cs="Arial"/>
          <w:sz w:val="22"/>
          <w:szCs w:val="22"/>
          <w:lang w:val="sr-Latn-BA"/>
        </w:rPr>
        <w:t>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г</w:t>
      </w:r>
      <w:r>
        <w:rPr>
          <w:rFonts w:ascii="Arial" w:hAnsi="Arial" w:cs="Arial"/>
          <w:sz w:val="22"/>
          <w:szCs w:val="22"/>
          <w:lang w:val="sr-Cyrl-CS"/>
        </w:rPr>
        <w:t>одине</w:t>
      </w:r>
    </w:p>
    <w:p w14:paraId="06D352E7" w14:textId="77777777" w:rsidR="001C1D6B" w:rsidRDefault="001C1D6B" w:rsidP="001C1D6B">
      <w:pPr>
        <w:jc w:val="center"/>
        <w:rPr>
          <w:lang w:val="sr-Cyrl-RS"/>
        </w:rPr>
      </w:pPr>
    </w:p>
    <w:p w14:paraId="74202116" w14:textId="77777777" w:rsidR="001C1D6B" w:rsidRPr="00BE3BC3" w:rsidRDefault="001C1D6B" w:rsidP="001C1D6B">
      <w:pPr>
        <w:jc w:val="center"/>
        <w:rPr>
          <w:lang w:val="sr-Cyrl-RS"/>
        </w:rPr>
      </w:pPr>
    </w:p>
    <w:p w14:paraId="0FA2398A" w14:textId="77777777" w:rsidR="001C1D6B" w:rsidRDefault="001C1D6B" w:rsidP="001C1D6B">
      <w:pPr>
        <w:jc w:val="center"/>
        <w:rPr>
          <w:lang w:val="sr-Cyrl-RS"/>
        </w:rPr>
      </w:pPr>
    </w:p>
    <w:p w14:paraId="5D861003" w14:textId="77777777" w:rsidR="001C1D6B" w:rsidRPr="00BC1E8F" w:rsidRDefault="001C1D6B" w:rsidP="001C1D6B">
      <w:pPr>
        <w:jc w:val="center"/>
        <w:rPr>
          <w:lang w:val="sr-Cyrl-RS"/>
        </w:rPr>
      </w:pPr>
    </w:p>
    <w:p w14:paraId="7B213BB9" w14:textId="77777777" w:rsidR="001C1D6B" w:rsidRDefault="001C1D6B" w:rsidP="001C1D6B">
      <w:pPr>
        <w:jc w:val="center"/>
      </w:pPr>
    </w:p>
    <w:p w14:paraId="44FD12FB" w14:textId="77777777" w:rsidR="001C1D6B" w:rsidRDefault="001C1D6B" w:rsidP="001C1D6B">
      <w:pPr>
        <w:jc w:val="center"/>
        <w:rPr>
          <w:rFonts w:ascii="Arial" w:hAnsi="Arial" w:cs="Arial"/>
          <w:b/>
          <w:sz w:val="22"/>
          <w:szCs w:val="22"/>
          <w:lang w:val="sr-Latn-BA"/>
        </w:rPr>
      </w:pPr>
    </w:p>
    <w:p w14:paraId="3BCDFAE1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81E5F74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040DD8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03804018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A27927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0B2BA0FA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3CB48F3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8BA599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00C8C84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C776B6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C61661A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F96D91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91466C2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EB6FAE9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CC4C610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3EF32B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A7AA88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EA0D08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0A6DE5BA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512DA00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F420C24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13D88843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4F03B3E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F1DAF9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0E6D7B3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2EDDAA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9EAE102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2C6F27A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551099D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0EA96F6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2AE4DC8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03EAD983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3A7209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1D9B7025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F2A02FF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9C1DC62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D307D3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8413446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87F3439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730363E4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41C2553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6D0D8F7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5204037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314C5892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8EEA3A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609ADAA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C5824B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C85E8D5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842177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A8BBD4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DE9F0D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2CA2979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0A5E30B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5703FFE6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4F7D11C4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0C1F65AC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2B8C2651" w14:textId="77777777" w:rsidR="001C1D6B" w:rsidRPr="00C52CE8" w:rsidRDefault="001C1D6B" w:rsidP="001C1D6B">
      <w:pPr>
        <w:jc w:val="both"/>
        <w:rPr>
          <w:rFonts w:ascii="Arial" w:hAnsi="Arial" w:cs="Arial"/>
          <w:b/>
          <w:lang w:val="sr-Latn-BA"/>
        </w:rPr>
      </w:pPr>
      <w:r w:rsidRPr="00C52CE8">
        <w:rPr>
          <w:rFonts w:ascii="Arial" w:hAnsi="Arial" w:cs="Arial"/>
          <w:b/>
          <w:lang w:val="sr-Latn-BA"/>
        </w:rPr>
        <w:t>1. У В О Д</w:t>
      </w:r>
    </w:p>
    <w:p w14:paraId="3AA6B90F" w14:textId="77777777" w:rsidR="001C1D6B" w:rsidRPr="00C52CE8" w:rsidRDefault="001C1D6B" w:rsidP="001C1D6B">
      <w:pPr>
        <w:jc w:val="both"/>
        <w:rPr>
          <w:rFonts w:ascii="Arial" w:hAnsi="Arial" w:cs="Arial"/>
          <w:b/>
          <w:lang w:val="sr-Latn-BA"/>
        </w:rPr>
      </w:pPr>
    </w:p>
    <w:p w14:paraId="0771A5B6" w14:textId="35AF43D8" w:rsidR="004D132C" w:rsidRPr="00C52CE8" w:rsidRDefault="001C1D6B" w:rsidP="001C1D6B">
      <w:pPr>
        <w:jc w:val="both"/>
        <w:rPr>
          <w:rFonts w:ascii="Arial" w:hAnsi="Arial" w:cs="Arial"/>
          <w:lang w:val="sr-Cyrl-BA"/>
        </w:rPr>
      </w:pPr>
      <w:r w:rsidRPr="00C52CE8">
        <w:rPr>
          <w:rFonts w:ascii="Arial" w:hAnsi="Arial" w:cs="Arial"/>
          <w:lang w:val="sr-Cyrl-RS"/>
        </w:rPr>
        <w:tab/>
      </w:r>
      <w:r w:rsidR="004D132C" w:rsidRPr="00C52CE8">
        <w:rPr>
          <w:rFonts w:ascii="Arial" w:hAnsi="Arial" w:cs="Arial"/>
          <w:lang w:val="sr-Cyrl-BA"/>
        </w:rPr>
        <w:t>Извјештај о раду Скупштине града Градишка за период јануар – јуни 2026. године припремљен је с циљем да се јавности пружи објективан и транспарентан увид у активности Скупштине града Градишка и одборника те донесене акте</w:t>
      </w:r>
      <w:r w:rsidR="00F50EEC" w:rsidRPr="00C52CE8">
        <w:rPr>
          <w:rFonts w:ascii="Arial" w:hAnsi="Arial" w:cs="Arial"/>
          <w:lang w:val="sr-Cyrl-BA"/>
        </w:rPr>
        <w:t>.</w:t>
      </w:r>
      <w:r w:rsidR="004D132C" w:rsidRPr="00C52CE8">
        <w:rPr>
          <w:rFonts w:ascii="Arial" w:hAnsi="Arial" w:cs="Arial"/>
          <w:lang w:val="sr-Cyrl-BA"/>
        </w:rPr>
        <w:t xml:space="preserve"> </w:t>
      </w:r>
    </w:p>
    <w:p w14:paraId="291640CE" w14:textId="254BD459" w:rsidR="001C1D6B" w:rsidRPr="00C52CE8" w:rsidRDefault="001C1D6B" w:rsidP="00F50EEC">
      <w:pPr>
        <w:ind w:firstLine="708"/>
        <w:jc w:val="both"/>
        <w:rPr>
          <w:rStyle w:val="Strong"/>
          <w:rFonts w:ascii="Arial" w:eastAsia="Liberation Serif" w:hAnsi="Arial" w:cs="Arial"/>
          <w:b w:val="0"/>
          <w:bCs w:val="0"/>
          <w:lang w:val="sr-Cyrl-RS"/>
        </w:rPr>
      </w:pPr>
      <w:r w:rsidRPr="00C52CE8">
        <w:rPr>
          <w:rFonts w:ascii="Arial" w:hAnsi="Arial" w:cs="Arial"/>
          <w:lang w:val="sr-Cyrl-RS"/>
        </w:rPr>
        <w:t>Скупштина града Градишка у извјештајном периоду одржала</w:t>
      </w:r>
      <w:r w:rsidR="00227478">
        <w:rPr>
          <w:rFonts w:ascii="Arial" w:hAnsi="Arial" w:cs="Arial"/>
          <w:lang w:val="sr-Cyrl-RS"/>
        </w:rPr>
        <w:t xml:space="preserve"> је </w:t>
      </w:r>
      <w:r w:rsidR="00B94C69">
        <w:rPr>
          <w:rFonts w:ascii="Arial" w:hAnsi="Arial" w:cs="Arial"/>
          <w:lang w:val="sr-Cyrl-RS"/>
        </w:rPr>
        <w:t>четири</w:t>
      </w:r>
      <w:r w:rsidRPr="00C52CE8">
        <w:rPr>
          <w:rFonts w:ascii="Arial" w:hAnsi="Arial" w:cs="Arial"/>
          <w:lang w:val="sr-Cyrl-RS"/>
        </w:rPr>
        <w:t xml:space="preserve"> редов</w:t>
      </w:r>
      <w:r w:rsidR="00F50EEC" w:rsidRPr="00C52CE8">
        <w:rPr>
          <w:rFonts w:ascii="Arial" w:hAnsi="Arial" w:cs="Arial"/>
          <w:lang w:val="sr-Cyrl-RS"/>
        </w:rPr>
        <w:t>н</w:t>
      </w:r>
      <w:r w:rsidR="00B94C69">
        <w:rPr>
          <w:rFonts w:ascii="Arial" w:hAnsi="Arial" w:cs="Arial"/>
          <w:lang w:val="sr-Cyrl-RS"/>
        </w:rPr>
        <w:t>е</w:t>
      </w:r>
      <w:r w:rsidRPr="00C52CE8">
        <w:rPr>
          <w:rFonts w:ascii="Arial" w:hAnsi="Arial" w:cs="Arial"/>
          <w:lang w:val="sr-Cyrl-RS"/>
        </w:rPr>
        <w:t xml:space="preserve"> сједниц</w:t>
      </w:r>
      <w:r w:rsidR="00B94C69">
        <w:rPr>
          <w:rFonts w:ascii="Arial" w:hAnsi="Arial" w:cs="Arial"/>
          <w:lang w:val="sr-Cyrl-RS"/>
        </w:rPr>
        <w:t>е</w:t>
      </w:r>
      <w:r w:rsidRPr="00C52CE8">
        <w:rPr>
          <w:rFonts w:ascii="Arial" w:hAnsi="Arial" w:cs="Arial"/>
          <w:lang w:val="sr-Cyrl-RS"/>
        </w:rPr>
        <w:t xml:space="preserve">. Скупштина је разматрала укупно </w:t>
      </w:r>
      <w:r w:rsidR="00B94C69">
        <w:rPr>
          <w:rFonts w:ascii="Arial" w:hAnsi="Arial" w:cs="Arial"/>
          <w:lang w:val="sr-Cyrl-RS"/>
        </w:rPr>
        <w:t>9</w:t>
      </w:r>
      <w:r w:rsidRPr="00C52CE8">
        <w:rPr>
          <w:rFonts w:ascii="Arial" w:hAnsi="Arial" w:cs="Arial"/>
          <w:lang w:val="sr-Cyrl-RS"/>
        </w:rPr>
        <w:t>2 тач</w:t>
      </w:r>
      <w:r w:rsidR="00B94C69">
        <w:rPr>
          <w:rFonts w:ascii="Arial" w:hAnsi="Arial" w:cs="Arial"/>
          <w:lang w:val="sr-Cyrl-RS"/>
        </w:rPr>
        <w:t>ке</w:t>
      </w:r>
      <w:r w:rsidRPr="00C52CE8">
        <w:rPr>
          <w:rFonts w:ascii="Arial" w:hAnsi="Arial" w:cs="Arial"/>
          <w:lang w:val="sr-Cyrl-RS"/>
        </w:rPr>
        <w:t xml:space="preserve"> дневног реда</w:t>
      </w:r>
      <w:r w:rsidRPr="00C52CE8">
        <w:rPr>
          <w:rStyle w:val="Strong"/>
          <w:rFonts w:ascii="Arial" w:eastAsia="Liberation Serif" w:hAnsi="Arial" w:cs="Arial"/>
          <w:b w:val="0"/>
          <w:bCs w:val="0"/>
          <w:lang w:val="sr-Cyrl-RS"/>
        </w:rPr>
        <w:t xml:space="preserve">. Разматрани и усвојени су сви најзначајнији акти, битни за функционисање Града и Градске управе. </w:t>
      </w:r>
    </w:p>
    <w:p w14:paraId="55C0D5D5" w14:textId="77777777" w:rsidR="001C1D6B" w:rsidRPr="00C52CE8" w:rsidRDefault="001C1D6B" w:rsidP="001C1D6B">
      <w:pPr>
        <w:jc w:val="both"/>
        <w:rPr>
          <w:lang w:val="sr-Cyrl-RS"/>
        </w:rPr>
      </w:pPr>
    </w:p>
    <w:p w14:paraId="61D832A7" w14:textId="77777777" w:rsidR="001C1D6B" w:rsidRPr="00C52CE8" w:rsidRDefault="001C1D6B" w:rsidP="001C1D6B">
      <w:pPr>
        <w:jc w:val="both"/>
        <w:rPr>
          <w:lang w:val="sr-Cyrl-RS"/>
        </w:rPr>
      </w:pPr>
    </w:p>
    <w:p w14:paraId="3E1C2E8C" w14:textId="77777777" w:rsidR="001C1D6B" w:rsidRPr="00C52CE8" w:rsidRDefault="001C1D6B" w:rsidP="001C1D6B">
      <w:pPr>
        <w:jc w:val="both"/>
        <w:rPr>
          <w:rFonts w:ascii="Arial" w:eastAsia="Liberation Serif" w:hAnsi="Arial" w:cs="Arial"/>
          <w:b/>
          <w:bCs/>
          <w:lang w:val="sr-Cyrl-RS"/>
        </w:rPr>
      </w:pPr>
      <w:r w:rsidRPr="00C52CE8">
        <w:rPr>
          <w:rFonts w:ascii="Arial" w:eastAsia="Liberation Serif" w:hAnsi="Arial" w:cs="Arial"/>
          <w:b/>
          <w:bCs/>
          <w:lang w:val="sr-Cyrl-RS"/>
        </w:rPr>
        <w:t>2. РЕАЛИЗАЦИЈА ПРОГРАМА РАДА СКУПШТИНЕ ГРАДА</w:t>
      </w:r>
    </w:p>
    <w:p w14:paraId="5A3290B1" w14:textId="77777777" w:rsidR="001C1D6B" w:rsidRPr="00C52CE8" w:rsidRDefault="001C1D6B" w:rsidP="001C1D6B">
      <w:pPr>
        <w:jc w:val="both"/>
        <w:rPr>
          <w:rFonts w:ascii="Arial" w:eastAsia="Liberation Serif" w:hAnsi="Arial" w:cs="Arial"/>
          <w:b/>
          <w:bCs/>
          <w:lang w:val="sr-Cyrl-RS"/>
        </w:rPr>
      </w:pPr>
    </w:p>
    <w:p w14:paraId="60E5BC5A" w14:textId="221F020B" w:rsidR="001C1D6B" w:rsidRPr="00E10ECC" w:rsidRDefault="001C1D6B" w:rsidP="001C1D6B">
      <w:pPr>
        <w:jc w:val="both"/>
        <w:rPr>
          <w:rFonts w:ascii="Arial" w:eastAsia="Liberation Serif" w:hAnsi="Arial" w:cs="Arial"/>
          <w:bCs/>
          <w:lang w:val="sr-Cyrl-RS"/>
        </w:rPr>
      </w:pPr>
      <w:r w:rsidRPr="00C52CE8">
        <w:rPr>
          <w:rFonts w:ascii="Arial" w:eastAsia="Liberation Serif" w:hAnsi="Arial" w:cs="Arial"/>
          <w:b/>
          <w:bCs/>
          <w:lang w:val="sr-Cyrl-RS"/>
        </w:rPr>
        <w:tab/>
      </w:r>
      <w:r w:rsidRPr="00C52CE8">
        <w:rPr>
          <w:rFonts w:ascii="Arial" w:eastAsia="Liberation Serif" w:hAnsi="Arial" w:cs="Arial"/>
          <w:bCs/>
          <w:lang w:val="sr-Cyrl-RS"/>
        </w:rPr>
        <w:t>Реализација Програма рада Скупштине града Градишка за</w:t>
      </w:r>
      <w:r w:rsidR="00051033">
        <w:rPr>
          <w:rFonts w:ascii="Arial" w:eastAsia="Liberation Serif" w:hAnsi="Arial" w:cs="Arial"/>
          <w:bCs/>
          <w:lang w:val="sr-Latn-BA"/>
        </w:rPr>
        <w:t xml:space="preserve"> </w:t>
      </w:r>
      <w:r w:rsidR="00051033">
        <w:rPr>
          <w:rFonts w:ascii="Arial" w:eastAsia="Liberation Serif" w:hAnsi="Arial" w:cs="Arial"/>
          <w:bCs/>
          <w:lang w:val="sr-Cyrl-BA"/>
        </w:rPr>
        <w:t>период јануар – јун</w:t>
      </w:r>
      <w:r w:rsidR="0007706A">
        <w:rPr>
          <w:rFonts w:ascii="Arial" w:eastAsia="Liberation Serif" w:hAnsi="Arial" w:cs="Arial"/>
          <w:bCs/>
          <w:lang w:val="sr-Cyrl-RS"/>
        </w:rPr>
        <w:t>и</w:t>
      </w:r>
      <w:r w:rsidR="00051033">
        <w:rPr>
          <w:rFonts w:ascii="Arial" w:eastAsia="Liberation Serif" w:hAnsi="Arial" w:cs="Arial"/>
          <w:bCs/>
          <w:lang w:val="sr-Cyrl-BA"/>
        </w:rPr>
        <w:t xml:space="preserve"> </w:t>
      </w:r>
      <w:r w:rsidRPr="00C52CE8">
        <w:rPr>
          <w:rFonts w:ascii="Arial" w:eastAsia="Liberation Serif" w:hAnsi="Arial" w:cs="Arial"/>
          <w:bCs/>
          <w:lang w:val="sr-Cyrl-RS"/>
        </w:rPr>
        <w:t xml:space="preserve"> 2026. годин</w:t>
      </w:r>
      <w:r w:rsidR="00051033">
        <w:rPr>
          <w:rFonts w:ascii="Arial" w:eastAsia="Liberation Serif" w:hAnsi="Arial" w:cs="Arial"/>
          <w:bCs/>
          <w:lang w:val="sr-Cyrl-RS"/>
        </w:rPr>
        <w:t>е</w:t>
      </w:r>
      <w:r w:rsidRPr="00C52CE8">
        <w:rPr>
          <w:rFonts w:ascii="Arial" w:eastAsia="Liberation Serif" w:hAnsi="Arial" w:cs="Arial"/>
          <w:bCs/>
          <w:lang w:val="sr-Cyrl-RS"/>
        </w:rPr>
        <w:t xml:space="preserve"> одвија</w:t>
      </w:r>
      <w:r w:rsidR="00051033">
        <w:rPr>
          <w:rFonts w:ascii="Arial" w:eastAsia="Liberation Serif" w:hAnsi="Arial" w:cs="Arial"/>
          <w:bCs/>
          <w:lang w:val="sr-Cyrl-RS"/>
        </w:rPr>
        <w:t>ла</w:t>
      </w:r>
      <w:r w:rsidRPr="00C52CE8">
        <w:rPr>
          <w:rFonts w:ascii="Arial" w:eastAsia="Liberation Serif" w:hAnsi="Arial" w:cs="Arial"/>
          <w:bCs/>
          <w:lang w:val="sr-Cyrl-RS"/>
        </w:rPr>
        <w:t xml:space="preserve"> </w:t>
      </w:r>
      <w:r w:rsidR="00F50EEC" w:rsidRPr="00C52CE8">
        <w:rPr>
          <w:rFonts w:ascii="Arial" w:eastAsia="Liberation Serif" w:hAnsi="Arial" w:cs="Arial"/>
          <w:bCs/>
          <w:lang w:val="sr-Cyrl-RS"/>
        </w:rPr>
        <w:t xml:space="preserve">се </w:t>
      </w:r>
      <w:r w:rsidRPr="00C52CE8">
        <w:rPr>
          <w:rFonts w:ascii="Arial" w:eastAsia="Liberation Serif" w:hAnsi="Arial" w:cs="Arial"/>
          <w:bCs/>
          <w:lang w:val="sr-Cyrl-RS"/>
        </w:rPr>
        <w:t>планираном динамиком</w:t>
      </w:r>
      <w:r w:rsidR="00F50EEC" w:rsidRPr="00C52CE8">
        <w:rPr>
          <w:rFonts w:ascii="Arial" w:eastAsia="Liberation Serif" w:hAnsi="Arial" w:cs="Arial"/>
          <w:bCs/>
          <w:lang w:val="sr-Cyrl-RS"/>
        </w:rPr>
        <w:t xml:space="preserve"> у складу са постављеним кварталним оквирима</w:t>
      </w:r>
      <w:r w:rsidRPr="00C52CE8">
        <w:rPr>
          <w:rFonts w:ascii="Arial" w:eastAsia="Liberation Serif" w:hAnsi="Arial" w:cs="Arial"/>
          <w:bCs/>
          <w:color w:val="FF0000"/>
          <w:lang w:val="sr-Cyrl-RS"/>
        </w:rPr>
        <w:t xml:space="preserve">. </w:t>
      </w:r>
      <w:r w:rsidR="001E508F" w:rsidRPr="00E10ECC">
        <w:rPr>
          <w:rFonts w:ascii="Arial" w:eastAsia="Liberation Serif" w:hAnsi="Arial" w:cs="Arial"/>
          <w:bCs/>
          <w:lang w:val="sr-Cyrl-BA"/>
        </w:rPr>
        <w:t xml:space="preserve">Може се констатовати висока стопа реализације планираних тема </w:t>
      </w:r>
      <w:r w:rsidR="002C34B1" w:rsidRPr="00E10ECC">
        <w:rPr>
          <w:rFonts w:ascii="Arial" w:eastAsia="Liberation Serif" w:hAnsi="Arial" w:cs="Arial"/>
          <w:bCs/>
          <w:lang w:val="sr-Cyrl-BA"/>
        </w:rPr>
        <w:t xml:space="preserve">будући да </w:t>
      </w:r>
      <w:r w:rsidR="00051033">
        <w:rPr>
          <w:rFonts w:ascii="Arial" w:eastAsia="Liberation Serif" w:hAnsi="Arial" w:cs="Arial"/>
          <w:bCs/>
          <w:lang w:val="sr-Cyrl-BA"/>
        </w:rPr>
        <w:t xml:space="preserve">су све </w:t>
      </w:r>
      <w:r w:rsidR="002C34B1" w:rsidRPr="00E10ECC">
        <w:rPr>
          <w:rFonts w:ascii="Arial" w:eastAsia="Liberation Serif" w:hAnsi="Arial" w:cs="Arial"/>
          <w:bCs/>
          <w:lang w:val="sr-Cyrl-BA"/>
        </w:rPr>
        <w:t>одлук</w:t>
      </w:r>
      <w:r w:rsidR="00051033">
        <w:rPr>
          <w:rFonts w:ascii="Arial" w:eastAsia="Liberation Serif" w:hAnsi="Arial" w:cs="Arial"/>
          <w:bCs/>
          <w:lang w:val="sr-Cyrl-BA"/>
        </w:rPr>
        <w:t>е</w:t>
      </w:r>
      <w:r w:rsidR="002C34B1" w:rsidRPr="00E10ECC">
        <w:rPr>
          <w:rFonts w:ascii="Arial" w:eastAsia="Liberation Serif" w:hAnsi="Arial" w:cs="Arial"/>
          <w:bCs/>
          <w:lang w:val="sr-Cyrl-BA"/>
        </w:rPr>
        <w:t>, програм</w:t>
      </w:r>
      <w:r w:rsidR="00051033">
        <w:rPr>
          <w:rFonts w:ascii="Arial" w:eastAsia="Liberation Serif" w:hAnsi="Arial" w:cs="Arial"/>
          <w:bCs/>
          <w:lang w:val="sr-Cyrl-BA"/>
        </w:rPr>
        <w:t>и</w:t>
      </w:r>
      <w:r w:rsidR="002C34B1" w:rsidRPr="00E10ECC">
        <w:rPr>
          <w:rFonts w:ascii="Arial" w:eastAsia="Liberation Serif" w:hAnsi="Arial" w:cs="Arial"/>
          <w:bCs/>
          <w:lang w:val="sr-Cyrl-BA"/>
        </w:rPr>
        <w:t xml:space="preserve"> и информациј</w:t>
      </w:r>
      <w:r w:rsidR="00051033">
        <w:rPr>
          <w:rFonts w:ascii="Arial" w:eastAsia="Liberation Serif" w:hAnsi="Arial" w:cs="Arial"/>
          <w:bCs/>
          <w:lang w:val="sr-Cyrl-BA"/>
        </w:rPr>
        <w:t>е</w:t>
      </w:r>
      <w:r w:rsidR="002C34B1" w:rsidRPr="00E10ECC">
        <w:rPr>
          <w:rFonts w:ascii="Arial" w:eastAsia="Liberation Serif" w:hAnsi="Arial" w:cs="Arial"/>
          <w:bCs/>
          <w:lang w:val="sr-Cyrl-BA"/>
        </w:rPr>
        <w:t xml:space="preserve"> разматран</w:t>
      </w:r>
      <w:r w:rsidR="00051033">
        <w:rPr>
          <w:rFonts w:ascii="Arial" w:eastAsia="Liberation Serif" w:hAnsi="Arial" w:cs="Arial"/>
          <w:bCs/>
          <w:lang w:val="sr-Cyrl-BA"/>
        </w:rPr>
        <w:t>и</w:t>
      </w:r>
      <w:r w:rsidR="002C34B1" w:rsidRPr="00E10ECC">
        <w:rPr>
          <w:rFonts w:ascii="Arial" w:eastAsia="Liberation Serif" w:hAnsi="Arial" w:cs="Arial"/>
          <w:bCs/>
          <w:lang w:val="sr-Cyrl-BA"/>
        </w:rPr>
        <w:t xml:space="preserve"> и усвојен</w:t>
      </w:r>
      <w:r w:rsidR="00051033">
        <w:rPr>
          <w:rFonts w:ascii="Arial" w:eastAsia="Liberation Serif" w:hAnsi="Arial" w:cs="Arial"/>
          <w:bCs/>
          <w:lang w:val="sr-Cyrl-BA"/>
        </w:rPr>
        <w:t>и</w:t>
      </w:r>
      <w:r w:rsidR="002C34B1" w:rsidRPr="00E10ECC">
        <w:rPr>
          <w:rFonts w:ascii="Arial" w:eastAsia="Liberation Serif" w:hAnsi="Arial" w:cs="Arial"/>
          <w:bCs/>
          <w:lang w:val="sr-Cyrl-BA"/>
        </w:rPr>
        <w:t xml:space="preserve"> у предвиђеним роковима. </w:t>
      </w:r>
    </w:p>
    <w:p w14:paraId="6877B1AB" w14:textId="77777777" w:rsidR="001C1D6B" w:rsidRPr="00C52CE8" w:rsidRDefault="001C1D6B" w:rsidP="001C1D6B">
      <w:pPr>
        <w:jc w:val="both"/>
        <w:rPr>
          <w:rFonts w:ascii="Arial" w:eastAsia="Liberation Serif" w:hAnsi="Arial" w:cs="Arial"/>
          <w:b/>
          <w:bCs/>
          <w:lang w:val="sr-Cyrl-RS"/>
        </w:rPr>
      </w:pPr>
    </w:p>
    <w:p w14:paraId="52E7D951" w14:textId="77777777" w:rsidR="001C1D6B" w:rsidRPr="00C52CE8" w:rsidRDefault="001C1D6B" w:rsidP="001C1D6B">
      <w:pPr>
        <w:jc w:val="both"/>
        <w:rPr>
          <w:rFonts w:ascii="Arial" w:eastAsia="Liberation Serif" w:hAnsi="Arial" w:cs="Arial"/>
          <w:b/>
          <w:bCs/>
          <w:lang w:val="sr-Cyrl-RS"/>
        </w:rPr>
      </w:pPr>
    </w:p>
    <w:p w14:paraId="2388DD5B" w14:textId="77777777" w:rsidR="001C1D6B" w:rsidRPr="00C52CE8" w:rsidRDefault="001C1D6B" w:rsidP="001C1D6B">
      <w:pPr>
        <w:jc w:val="both"/>
        <w:rPr>
          <w:rFonts w:ascii="Arial" w:hAnsi="Arial" w:cs="Arial"/>
          <w:lang w:val="sr-Cyrl-RS"/>
        </w:rPr>
      </w:pPr>
      <w:r w:rsidRPr="00C52CE8">
        <w:rPr>
          <w:rFonts w:ascii="Arial" w:eastAsia="Liberation Serif" w:hAnsi="Arial" w:cs="Arial"/>
          <w:b/>
          <w:bCs/>
          <w:lang w:val="sr-Cyrl-RS"/>
        </w:rPr>
        <w:t>3. ОДЛУКЕ КОЈЕ ЈЕ УСВОЈИЛА СКУПШТИНА ГРАДА И ЊИХОВО ПРОВОЂЕЊЕ</w:t>
      </w:r>
    </w:p>
    <w:p w14:paraId="54A0B93C" w14:textId="77777777" w:rsidR="001C1D6B" w:rsidRPr="00C52CE8" w:rsidRDefault="001C1D6B" w:rsidP="001C1D6B">
      <w:pPr>
        <w:jc w:val="both"/>
        <w:rPr>
          <w:rFonts w:ascii="Arial" w:hAnsi="Arial" w:cs="Arial"/>
          <w:lang w:val="sr-Cyrl-RS"/>
        </w:rPr>
      </w:pPr>
    </w:p>
    <w:p w14:paraId="34EF1015" w14:textId="31140E57" w:rsidR="001C1D6B" w:rsidRPr="00C52CE8" w:rsidRDefault="001C1D6B" w:rsidP="001C1D6B">
      <w:pPr>
        <w:jc w:val="both"/>
        <w:rPr>
          <w:rFonts w:ascii="Arial" w:hAnsi="Arial" w:cs="Arial"/>
          <w:lang w:val="sr-Cyrl-RS"/>
        </w:rPr>
      </w:pPr>
      <w:r w:rsidRPr="00C52CE8">
        <w:rPr>
          <w:rFonts w:ascii="Arial" w:hAnsi="Arial" w:cs="Arial"/>
          <w:lang w:val="sr-Cyrl-BA"/>
        </w:rPr>
        <w:tab/>
      </w:r>
      <w:r w:rsidRPr="00C52CE8">
        <w:rPr>
          <w:rFonts w:ascii="Arial" w:hAnsi="Arial" w:cs="Arial"/>
          <w:lang w:val="sr-Cyrl-RS"/>
        </w:rPr>
        <w:t xml:space="preserve">У извјештајном периоду, Скупштина је усвојила </w:t>
      </w:r>
      <w:r w:rsidR="00C907A7" w:rsidRPr="00E10ECC">
        <w:rPr>
          <w:rFonts w:ascii="Arial" w:hAnsi="Arial" w:cs="Arial"/>
          <w:lang w:val="sr-Latn-BA"/>
        </w:rPr>
        <w:t>2</w:t>
      </w:r>
      <w:r w:rsidRPr="00E10ECC">
        <w:rPr>
          <w:rFonts w:ascii="Arial" w:hAnsi="Arial" w:cs="Arial"/>
          <w:lang w:val="sr-Cyrl-RS"/>
        </w:rPr>
        <w:t xml:space="preserve">0 одлука </w:t>
      </w:r>
      <w:r w:rsidRPr="00C52CE8">
        <w:rPr>
          <w:rFonts w:ascii="Arial" w:hAnsi="Arial" w:cs="Arial"/>
          <w:lang w:val="sr-Cyrl-RS"/>
        </w:rPr>
        <w:t xml:space="preserve">и већина њих је </w:t>
      </w:r>
      <w:r w:rsidRPr="00E10ECC">
        <w:rPr>
          <w:rFonts w:ascii="Arial" w:hAnsi="Arial" w:cs="Arial"/>
          <w:lang w:val="sr-Cyrl-RS"/>
        </w:rPr>
        <w:t>реализована или се проводе</w:t>
      </w:r>
      <w:r w:rsidRPr="00C52CE8">
        <w:rPr>
          <w:rFonts w:ascii="Arial" w:hAnsi="Arial" w:cs="Arial"/>
          <w:lang w:val="sr-Cyrl-RS"/>
        </w:rPr>
        <w:t>, док је за један дио њих, реализација у току. Конкретна информација о провођењу сваке одлуке, дата је табеларно како слиједи:</w:t>
      </w:r>
    </w:p>
    <w:p w14:paraId="5248D4F0" w14:textId="77777777" w:rsidR="001C1D6B" w:rsidRPr="00C52CE8" w:rsidRDefault="001C1D6B" w:rsidP="001C1D6B">
      <w:pPr>
        <w:rPr>
          <w:lang w:val="sr-Cyrl-R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843"/>
      </w:tblGrid>
      <w:tr w:rsidR="001C1D6B" w:rsidRPr="00A50426" w14:paraId="6D6789A2" w14:textId="77777777" w:rsidTr="00E50F72">
        <w:tc>
          <w:tcPr>
            <w:tcW w:w="817" w:type="dxa"/>
          </w:tcPr>
          <w:p w14:paraId="4F1DD6D3" w14:textId="77777777" w:rsidR="001C1D6B" w:rsidRPr="00A50426" w:rsidRDefault="001C1D6B" w:rsidP="00E50F72">
            <w:pPr>
              <w:jc w:val="center"/>
              <w:rPr>
                <w:rFonts w:ascii="Arial" w:hAnsi="Arial" w:cs="Arial"/>
              </w:rPr>
            </w:pPr>
            <w:r w:rsidRPr="00A50426">
              <w:rPr>
                <w:rFonts w:ascii="Arial" w:hAnsi="Arial" w:cs="Arial"/>
                <w:b/>
                <w:sz w:val="22"/>
                <w:szCs w:val="22"/>
                <w:lang w:val="sr-Cyrl-BA"/>
              </w:rPr>
              <w:t>Ред. бр.</w:t>
            </w:r>
          </w:p>
        </w:tc>
        <w:tc>
          <w:tcPr>
            <w:tcW w:w="9072" w:type="dxa"/>
            <w:gridSpan w:val="2"/>
          </w:tcPr>
          <w:p w14:paraId="46C73C1C" w14:textId="77777777" w:rsidR="001C1D6B" w:rsidRPr="00A50426" w:rsidRDefault="001C1D6B" w:rsidP="00E50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          </w:t>
            </w: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</w:t>
            </w:r>
            <w:r w:rsidRPr="00A50426">
              <w:rPr>
                <w:rFonts w:ascii="Arial" w:hAnsi="Arial" w:cs="Arial"/>
                <w:b/>
                <w:sz w:val="20"/>
                <w:szCs w:val="20"/>
              </w:rPr>
              <w:t xml:space="preserve">Р- </w:t>
            </w:r>
            <w:proofErr w:type="spellStart"/>
            <w:r w:rsidRPr="00A50426">
              <w:rPr>
                <w:rFonts w:ascii="Arial" w:hAnsi="Arial" w:cs="Arial"/>
                <w:b/>
                <w:sz w:val="20"/>
                <w:szCs w:val="20"/>
              </w:rPr>
              <w:t>реализована</w:t>
            </w:r>
            <w:proofErr w:type="spellEnd"/>
            <w:r w:rsidRPr="00A50426">
              <w:rPr>
                <w:rFonts w:ascii="Arial" w:hAnsi="Arial" w:cs="Arial"/>
                <w:b/>
                <w:sz w:val="20"/>
                <w:szCs w:val="20"/>
              </w:rPr>
              <w:t>;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</w:t>
            </w:r>
          </w:p>
          <w:p w14:paraId="6459E7BE" w14:textId="77777777" w:rsidR="001C1D6B" w:rsidRPr="008B7C33" w:rsidRDefault="001C1D6B" w:rsidP="00E50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</w:t>
            </w: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Н А З И В  О Д Л У К Е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П-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проводи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се;</w:t>
            </w: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</w:t>
            </w:r>
          </w:p>
          <w:p w14:paraId="681C619A" w14:textId="77777777" w:rsidR="001C1D6B" w:rsidRDefault="001C1D6B" w:rsidP="00E50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</w:t>
            </w:r>
            <w:r w:rsidRPr="00A50426">
              <w:rPr>
                <w:rFonts w:ascii="Arial" w:hAnsi="Arial" w:cs="Arial"/>
                <w:b/>
                <w:sz w:val="20"/>
                <w:szCs w:val="20"/>
              </w:rPr>
              <w:t xml:space="preserve">РТ- </w:t>
            </w:r>
            <w:proofErr w:type="spellStart"/>
            <w:r w:rsidRPr="00A50426">
              <w:rPr>
                <w:rFonts w:ascii="Arial" w:hAnsi="Arial" w:cs="Arial"/>
                <w:b/>
                <w:sz w:val="20"/>
                <w:szCs w:val="20"/>
              </w:rPr>
              <w:t>реализација</w:t>
            </w:r>
            <w:proofErr w:type="spellEnd"/>
            <w:r w:rsidRPr="00A504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3D93B45" w14:textId="77777777" w:rsidR="001C1D6B" w:rsidRPr="00A50426" w:rsidRDefault="001C1D6B" w:rsidP="00E50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                  </w:t>
            </w:r>
            <w:r w:rsidRPr="00A50426">
              <w:rPr>
                <w:rFonts w:ascii="Arial" w:hAnsi="Arial" w:cs="Arial"/>
                <w:b/>
                <w:sz w:val="20"/>
                <w:szCs w:val="20"/>
              </w:rPr>
              <w:t xml:space="preserve">у </w:t>
            </w:r>
            <w:proofErr w:type="spellStart"/>
            <w:r w:rsidRPr="00A50426">
              <w:rPr>
                <w:rFonts w:ascii="Arial" w:hAnsi="Arial" w:cs="Arial"/>
                <w:b/>
                <w:sz w:val="20"/>
                <w:szCs w:val="20"/>
              </w:rPr>
              <w:t>току</w:t>
            </w:r>
            <w:proofErr w:type="spellEnd"/>
            <w:r w:rsidRPr="00A50426"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14:paraId="5FC3963D" w14:textId="77777777" w:rsidR="001C1D6B" w:rsidRPr="00A50426" w:rsidRDefault="001C1D6B" w:rsidP="00E50F72">
            <w:pPr>
              <w:jc w:val="center"/>
              <w:rPr>
                <w:lang w:val="sr-Cyrl-RS"/>
              </w:rPr>
            </w:pPr>
            <w:r w:rsidRPr="00A5042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</w:t>
            </w:r>
          </w:p>
        </w:tc>
      </w:tr>
      <w:tr w:rsidR="00227478" w:rsidRPr="00A50426" w14:paraId="4B0DA7DB" w14:textId="77777777" w:rsidTr="00603035">
        <w:tc>
          <w:tcPr>
            <w:tcW w:w="817" w:type="dxa"/>
          </w:tcPr>
          <w:p w14:paraId="38180623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0CB030FA" w14:textId="7AFC3F01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>
              <w:rPr>
                <w:rFonts w:ascii="Arial" w:eastAsiaTheme="minorHAnsi" w:hAnsi="Arial" w:cs="Arial"/>
              </w:rPr>
              <w:t>начину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плаћања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комуналних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услуга</w:t>
            </w:r>
            <w:proofErr w:type="spellEnd"/>
            <w:r>
              <w:rPr>
                <w:rFonts w:ascii="Arial" w:eastAsiaTheme="minorHAnsi" w:hAnsi="Arial" w:cs="Arial"/>
              </w:rPr>
              <w:t xml:space="preserve"> и </w:t>
            </w:r>
            <w:proofErr w:type="spellStart"/>
            <w:r>
              <w:rPr>
                <w:rFonts w:ascii="Arial" w:eastAsiaTheme="minorHAnsi" w:hAnsi="Arial" w:cs="Arial"/>
              </w:rPr>
              <w:t>накнада</w:t>
            </w:r>
            <w:proofErr w:type="spellEnd"/>
            <w:r>
              <w:rPr>
                <w:rFonts w:ascii="Arial" w:eastAsiaTheme="minorHAnsi" w:hAnsi="Arial" w:cs="Arial"/>
              </w:rPr>
              <w:t xml:space="preserve"> у </w:t>
            </w:r>
            <w:proofErr w:type="spellStart"/>
            <w:r>
              <w:rPr>
                <w:rFonts w:ascii="Arial" w:eastAsiaTheme="minorHAnsi" w:hAnsi="Arial" w:cs="Arial"/>
              </w:rPr>
              <w:t>Систему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обједињене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наплате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на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подручју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града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Градишка</w:t>
            </w:r>
            <w:proofErr w:type="spellEnd"/>
          </w:p>
        </w:tc>
        <w:tc>
          <w:tcPr>
            <w:tcW w:w="1843" w:type="dxa"/>
            <w:vAlign w:val="center"/>
          </w:tcPr>
          <w:p w14:paraId="5E53AC81" w14:textId="1EE21B38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П</w:t>
            </w:r>
          </w:p>
        </w:tc>
      </w:tr>
      <w:tr w:rsidR="00227478" w:rsidRPr="00A50426" w14:paraId="7ACB1FA0" w14:textId="77777777" w:rsidTr="00603035">
        <w:tc>
          <w:tcPr>
            <w:tcW w:w="817" w:type="dxa"/>
          </w:tcPr>
          <w:p w14:paraId="65ED51FA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5C6EC05B" w14:textId="3A0A0512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>
              <w:rPr>
                <w:rFonts w:ascii="Arial" w:eastAsiaTheme="minorHAnsi" w:hAnsi="Arial" w:cs="Arial"/>
              </w:rPr>
              <w:t>давању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сагласности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на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Анекс</w:t>
            </w:r>
            <w:proofErr w:type="spellEnd"/>
            <w:r>
              <w:rPr>
                <w:rFonts w:ascii="Arial" w:eastAsiaTheme="minorHAnsi" w:hAnsi="Arial" w:cs="Arial"/>
              </w:rPr>
              <w:t xml:space="preserve"> 1 </w:t>
            </w:r>
            <w:proofErr w:type="spellStart"/>
            <w:r>
              <w:rPr>
                <w:rFonts w:ascii="Arial" w:eastAsiaTheme="minorHAnsi" w:hAnsi="Arial" w:cs="Arial"/>
              </w:rPr>
              <w:t>Уговора</w:t>
            </w:r>
            <w:proofErr w:type="spellEnd"/>
            <w:r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>
              <w:rPr>
                <w:rFonts w:ascii="Arial" w:eastAsiaTheme="minorHAnsi" w:hAnsi="Arial" w:cs="Arial"/>
              </w:rPr>
              <w:t>закупу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пољопривредног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земљишта</w:t>
            </w:r>
            <w:proofErr w:type="spellEnd"/>
            <w:r>
              <w:rPr>
                <w:rFonts w:ascii="Arial" w:eastAsiaTheme="minorHAnsi" w:hAnsi="Arial" w:cs="Arial"/>
              </w:rPr>
              <w:t xml:space="preserve"> у </w:t>
            </w:r>
            <w:proofErr w:type="spellStart"/>
            <w:r>
              <w:rPr>
                <w:rFonts w:ascii="Arial" w:eastAsiaTheme="minorHAnsi" w:hAnsi="Arial" w:cs="Arial"/>
              </w:rPr>
              <w:t>својини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Републике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Српске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са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закупопримцем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Страживук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Гораном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из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Вилуса</w:t>
            </w:r>
            <w:proofErr w:type="spellEnd"/>
          </w:p>
        </w:tc>
        <w:tc>
          <w:tcPr>
            <w:tcW w:w="1843" w:type="dxa"/>
            <w:vAlign w:val="center"/>
          </w:tcPr>
          <w:p w14:paraId="1FD6496A" w14:textId="633AF0C8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3074E376" w14:textId="77777777" w:rsidTr="0075178D">
        <w:tc>
          <w:tcPr>
            <w:tcW w:w="817" w:type="dxa"/>
          </w:tcPr>
          <w:p w14:paraId="5D893F33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754A6DF4" w14:textId="2D71592F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Cs w:val="22"/>
                <w:lang w:val="hr-HR"/>
              </w:rPr>
              <w:t>Одлук</w:t>
            </w:r>
            <w:r>
              <w:rPr>
                <w:rFonts w:ascii="Arial" w:eastAsia="Arial" w:hAnsi="Arial" w:cs="Arial"/>
                <w:szCs w:val="22"/>
                <w:lang w:val="sr-Cyrl-RS"/>
              </w:rPr>
              <w:t>а</w:t>
            </w:r>
            <w:r>
              <w:rPr>
                <w:rFonts w:ascii="Arial" w:eastAsia="Arial" w:hAnsi="Arial" w:cs="Arial"/>
                <w:szCs w:val="22"/>
                <w:lang w:val="hr-HR"/>
              </w:rPr>
              <w:t xml:space="preserve"> о утврђивању критеријума и стандарда за имено-вање чланова Надзорног одбора Јавног предузећа „Радио телевизија Градишка“</w:t>
            </w:r>
          </w:p>
        </w:tc>
        <w:tc>
          <w:tcPr>
            <w:tcW w:w="1843" w:type="dxa"/>
          </w:tcPr>
          <w:p w14:paraId="43690F18" w14:textId="673426C2" w:rsidR="00227478" w:rsidRDefault="00227478" w:rsidP="00227478">
            <w:pPr>
              <w:jc w:val="center"/>
            </w:pPr>
            <w:r w:rsidRPr="00792CB7">
              <w:rPr>
                <w:rFonts w:ascii="Arial" w:hAnsi="Arial" w:cs="Arial"/>
                <w:b/>
                <w:lang w:val="sr-Cyrl-RS"/>
              </w:rPr>
              <w:t>П</w:t>
            </w:r>
          </w:p>
        </w:tc>
      </w:tr>
      <w:tr w:rsidR="00227478" w:rsidRPr="00A50426" w14:paraId="5FE8B31C" w14:textId="77777777" w:rsidTr="0075178D">
        <w:tc>
          <w:tcPr>
            <w:tcW w:w="817" w:type="dxa"/>
          </w:tcPr>
          <w:p w14:paraId="0F46F43F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3014C837" w14:textId="70772B26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szCs w:val="22"/>
                <w:lang w:val="sr-Cyrl-BA"/>
              </w:rPr>
              <w:t>Одлука о расписивању Јавног конкурса за избор и имено</w:t>
            </w:r>
            <w:r>
              <w:rPr>
                <w:rFonts w:ascii="Arial" w:eastAsia="Arial" w:hAnsi="Arial" w:cs="Arial"/>
                <w:szCs w:val="22"/>
                <w:lang w:val="sr-Latn-RS"/>
              </w:rPr>
              <w:t>-</w:t>
            </w:r>
            <w:r>
              <w:rPr>
                <w:rFonts w:ascii="Arial" w:eastAsia="Arial" w:hAnsi="Arial" w:cs="Arial"/>
                <w:szCs w:val="22"/>
                <w:lang w:val="sr-Cyrl-BA"/>
              </w:rPr>
              <w:t>вање чланова Надзорног одбора Јавног предузећа „Радио телевизија Градишка“</w:t>
            </w:r>
          </w:p>
        </w:tc>
        <w:tc>
          <w:tcPr>
            <w:tcW w:w="1843" w:type="dxa"/>
          </w:tcPr>
          <w:p w14:paraId="2851A9B8" w14:textId="56BFD537" w:rsidR="00227478" w:rsidRDefault="00227478" w:rsidP="00227478">
            <w:pPr>
              <w:jc w:val="center"/>
            </w:pPr>
            <w:r w:rsidRPr="00792CB7">
              <w:rPr>
                <w:rFonts w:ascii="Arial" w:hAnsi="Arial" w:cs="Arial"/>
                <w:b/>
                <w:lang w:val="sr-Cyrl-RS"/>
              </w:rPr>
              <w:t>П</w:t>
            </w:r>
          </w:p>
        </w:tc>
      </w:tr>
      <w:tr w:rsidR="00227478" w:rsidRPr="00A50426" w14:paraId="7ED088E3" w14:textId="77777777" w:rsidTr="0075178D">
        <w:tc>
          <w:tcPr>
            <w:tcW w:w="817" w:type="dxa"/>
          </w:tcPr>
          <w:p w14:paraId="7D2C2D02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22C79EE3" w14:textId="26BF5129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A"/>
                <w:lang w:val="sr-Cyrl-BA"/>
              </w:rPr>
              <w:t>Одлука о давању на коришћење непокретности у својини града Градишка Удружењу ампутираца „УДАС“ Градишка</w:t>
            </w:r>
            <w:r>
              <w:rPr>
                <w:rFonts w:ascii="Arial" w:hAnsi="Arial" w:cs="Arial"/>
                <w:color w:val="00000A"/>
              </w:rPr>
              <w:t>.</w:t>
            </w:r>
          </w:p>
        </w:tc>
        <w:tc>
          <w:tcPr>
            <w:tcW w:w="1843" w:type="dxa"/>
          </w:tcPr>
          <w:p w14:paraId="5F27395D" w14:textId="186378AC" w:rsidR="00227478" w:rsidRDefault="00227478" w:rsidP="00227478">
            <w:pPr>
              <w:jc w:val="center"/>
            </w:pPr>
            <w:r w:rsidRPr="00E954EC"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29D7BAEB" w14:textId="77777777" w:rsidTr="0075178D">
        <w:tc>
          <w:tcPr>
            <w:tcW w:w="817" w:type="dxa"/>
          </w:tcPr>
          <w:p w14:paraId="21206015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7212C398" w14:textId="14994B38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A"/>
                <w:lang w:val="sr-Cyrl-BA"/>
              </w:rPr>
              <w:t>Одлука о давању на коришћење непокретности у својини града Градишка Фудбалском клубу „Козара“ Градишка</w:t>
            </w:r>
            <w:r>
              <w:rPr>
                <w:rFonts w:ascii="Arial" w:hAnsi="Arial" w:cs="Arial"/>
                <w:color w:val="00000A"/>
              </w:rPr>
              <w:t>.</w:t>
            </w:r>
          </w:p>
        </w:tc>
        <w:tc>
          <w:tcPr>
            <w:tcW w:w="1843" w:type="dxa"/>
          </w:tcPr>
          <w:p w14:paraId="54E68060" w14:textId="3B192238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 w:rsidRPr="00E954EC"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11AED03F" w14:textId="77777777" w:rsidTr="0075178D">
        <w:tc>
          <w:tcPr>
            <w:tcW w:w="817" w:type="dxa"/>
          </w:tcPr>
          <w:p w14:paraId="542A8D41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7F79E62E" w14:textId="57E75518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A"/>
                <w:lang w:val="sr-Cyrl-BA"/>
              </w:rPr>
              <w:t>Одлука о давању на коришћење непокретности у својини града Градишка Удружењу пензионера Градишка</w:t>
            </w:r>
            <w:r>
              <w:rPr>
                <w:rFonts w:ascii="Arial" w:hAnsi="Arial" w:cs="Arial"/>
                <w:color w:val="00000A"/>
              </w:rPr>
              <w:t>.</w:t>
            </w:r>
          </w:p>
        </w:tc>
        <w:tc>
          <w:tcPr>
            <w:tcW w:w="1843" w:type="dxa"/>
          </w:tcPr>
          <w:p w14:paraId="02805E50" w14:textId="4E429FFA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 w:rsidRPr="00E954EC"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004D4CCE" w14:textId="77777777" w:rsidTr="00603035">
        <w:tc>
          <w:tcPr>
            <w:tcW w:w="817" w:type="dxa"/>
          </w:tcPr>
          <w:p w14:paraId="7A77C8AB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605A3969" w14:textId="60B86AEF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A"/>
                <w:lang w:val="sr-Cyrl-BA"/>
              </w:rPr>
              <w:t>Одлука о продаји неокретности непосредном погодбом „</w:t>
            </w:r>
            <w:r>
              <w:rPr>
                <w:rFonts w:ascii="Arial" w:hAnsi="Arial" w:cs="Arial"/>
                <w:color w:val="00000A"/>
              </w:rPr>
              <w:t>ST</w:t>
            </w:r>
            <w:r>
              <w:rPr>
                <w:rFonts w:ascii="Arial" w:hAnsi="Arial" w:cs="Arial"/>
                <w:color w:val="00000A"/>
                <w:lang w:val="sr-Cyrl-BA"/>
              </w:rPr>
              <w:t>YX-XЕ</w:t>
            </w:r>
            <w:r>
              <w:rPr>
                <w:rFonts w:ascii="Arial" w:hAnsi="Arial" w:cs="Arial"/>
                <w:color w:val="00000A"/>
              </w:rPr>
              <w:t>ST</w:t>
            </w:r>
            <w:r>
              <w:rPr>
                <w:rFonts w:ascii="Arial" w:hAnsi="Arial" w:cs="Arial"/>
                <w:color w:val="00000A"/>
                <w:lang w:val="sr-Cyrl-BA"/>
              </w:rPr>
              <w:t xml:space="preserve"> </w:t>
            </w:r>
            <w:r>
              <w:rPr>
                <w:rFonts w:ascii="Arial" w:hAnsi="Arial" w:cs="Arial"/>
                <w:color w:val="00000A"/>
              </w:rPr>
              <w:t>BALKAN</w:t>
            </w:r>
            <w:r>
              <w:rPr>
                <w:rFonts w:ascii="Arial" w:hAnsi="Arial" w:cs="Arial"/>
                <w:color w:val="00000A"/>
                <w:lang w:val="sr-Cyrl-BA"/>
              </w:rPr>
              <w:t>“ д.о.о. Бања Лука</w:t>
            </w:r>
            <w:r>
              <w:rPr>
                <w:rFonts w:ascii="Arial" w:hAnsi="Arial" w:cs="Arial"/>
                <w:color w:val="00000A"/>
              </w:rPr>
              <w:t>.</w:t>
            </w:r>
          </w:p>
        </w:tc>
        <w:tc>
          <w:tcPr>
            <w:tcW w:w="1843" w:type="dxa"/>
            <w:vAlign w:val="center"/>
          </w:tcPr>
          <w:p w14:paraId="00596390" w14:textId="6D00074B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РТ</w:t>
            </w:r>
          </w:p>
        </w:tc>
      </w:tr>
      <w:tr w:rsidR="00227478" w:rsidRPr="00A50426" w14:paraId="1C1C5512" w14:textId="77777777" w:rsidTr="00603035">
        <w:tc>
          <w:tcPr>
            <w:tcW w:w="817" w:type="dxa"/>
          </w:tcPr>
          <w:p w14:paraId="308824E0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71FB6367" w14:textId="1DEB3E46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A"/>
                <w:lang w:val="sr-Cyrl-RS"/>
              </w:rPr>
              <w:t xml:space="preserve">Одлука о усвајању </w:t>
            </w:r>
            <w:proofErr w:type="spellStart"/>
            <w:r>
              <w:rPr>
                <w:rFonts w:ascii="Arial" w:hAnsi="Arial" w:cs="Arial"/>
                <w:color w:val="00000A"/>
              </w:rPr>
              <w:t>Правилника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о </w:t>
            </w:r>
            <w:proofErr w:type="spellStart"/>
            <w:r>
              <w:rPr>
                <w:rFonts w:ascii="Arial" w:hAnsi="Arial" w:cs="Arial"/>
                <w:color w:val="00000A"/>
              </w:rPr>
              <w:t>измјенама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A"/>
              </w:rPr>
              <w:t>допунама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Правилника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о </w:t>
            </w:r>
            <w:proofErr w:type="spellStart"/>
            <w:r>
              <w:rPr>
                <w:rFonts w:ascii="Arial" w:hAnsi="Arial" w:cs="Arial"/>
                <w:color w:val="00000A"/>
              </w:rPr>
              <w:t>условима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располагања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неизграђеним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грађе-</w:t>
            </w:r>
            <w:r>
              <w:rPr>
                <w:rFonts w:ascii="Arial" w:hAnsi="Arial" w:cs="Arial"/>
                <w:color w:val="00000A"/>
              </w:rPr>
              <w:lastRenderedPageBreak/>
              <w:t>винским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земљиштем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у </w:t>
            </w:r>
            <w:proofErr w:type="spellStart"/>
            <w:r>
              <w:rPr>
                <w:rFonts w:ascii="Arial" w:hAnsi="Arial" w:cs="Arial"/>
                <w:color w:val="00000A"/>
              </w:rPr>
              <w:t>пословној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зона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„</w:t>
            </w:r>
            <w:proofErr w:type="spellStart"/>
            <w:r>
              <w:rPr>
                <w:rFonts w:ascii="Arial" w:hAnsi="Arial" w:cs="Arial"/>
                <w:color w:val="00000A"/>
              </w:rPr>
              <w:t>Привредна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зона</w:t>
            </w:r>
            <w:proofErr w:type="spellEnd"/>
            <w:r>
              <w:rPr>
                <w:rFonts w:ascii="Arial" w:hAnsi="Arial" w:cs="Arial"/>
                <w:color w:val="00000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A"/>
              </w:rPr>
              <w:t>Обилазница</w:t>
            </w:r>
            <w:proofErr w:type="spellEnd"/>
            <w:r>
              <w:rPr>
                <w:rFonts w:ascii="Arial" w:hAnsi="Arial" w:cs="Arial"/>
                <w:color w:val="00000A"/>
              </w:rPr>
              <w:t>“.</w:t>
            </w:r>
          </w:p>
        </w:tc>
        <w:tc>
          <w:tcPr>
            <w:tcW w:w="1843" w:type="dxa"/>
            <w:vAlign w:val="center"/>
          </w:tcPr>
          <w:p w14:paraId="542149E2" w14:textId="31B4B24C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lastRenderedPageBreak/>
              <w:t>П</w:t>
            </w:r>
          </w:p>
        </w:tc>
      </w:tr>
      <w:tr w:rsidR="00227478" w:rsidRPr="00A50426" w14:paraId="74D5EB44" w14:textId="77777777" w:rsidTr="00270AC7">
        <w:tc>
          <w:tcPr>
            <w:tcW w:w="817" w:type="dxa"/>
          </w:tcPr>
          <w:p w14:paraId="05F85195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225E83E4" w14:textId="1673C484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D67306"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D67306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D67306">
              <w:rPr>
                <w:rFonts w:ascii="Arial" w:eastAsiaTheme="minorHAnsi" w:hAnsi="Arial" w:cs="Arial"/>
              </w:rPr>
              <w:t>накнадама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за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рад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чланова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управних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одбора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јавних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установа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чији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је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оснивач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град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Градишка</w:t>
            </w:r>
            <w:proofErr w:type="spellEnd"/>
          </w:p>
        </w:tc>
        <w:tc>
          <w:tcPr>
            <w:tcW w:w="1843" w:type="dxa"/>
            <w:vAlign w:val="center"/>
          </w:tcPr>
          <w:p w14:paraId="1EF6959A" w14:textId="7C28D8FC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72DA7AE4" w14:textId="77777777" w:rsidTr="00270AC7">
        <w:tc>
          <w:tcPr>
            <w:tcW w:w="817" w:type="dxa"/>
          </w:tcPr>
          <w:p w14:paraId="4DAF83FE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D84" w14:textId="1D6E7901" w:rsidR="00227478" w:rsidRPr="007737C9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D67306"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D67306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D67306">
              <w:rPr>
                <w:rFonts w:ascii="Arial" w:eastAsiaTheme="minorHAnsi" w:hAnsi="Arial" w:cs="Arial"/>
              </w:rPr>
              <w:t>накнадама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за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рад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чланова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надзорних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одбора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јавних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предузећа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чији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је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оснивач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град</w:t>
            </w:r>
            <w:proofErr w:type="spellEnd"/>
            <w:r w:rsidRPr="00D6730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D67306">
              <w:rPr>
                <w:rFonts w:ascii="Arial" w:eastAsiaTheme="minorHAnsi" w:hAnsi="Arial" w:cs="Arial"/>
              </w:rPr>
              <w:t>Градишка</w:t>
            </w:r>
            <w:proofErr w:type="spellEnd"/>
          </w:p>
        </w:tc>
        <w:tc>
          <w:tcPr>
            <w:tcW w:w="1843" w:type="dxa"/>
            <w:vAlign w:val="center"/>
          </w:tcPr>
          <w:p w14:paraId="5A470D6A" w14:textId="46193169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64032CD0" w14:textId="77777777" w:rsidTr="00270AC7">
        <w:tc>
          <w:tcPr>
            <w:tcW w:w="817" w:type="dxa"/>
          </w:tcPr>
          <w:p w14:paraId="42A95F6F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0A9" w14:textId="4CDFF495" w:rsidR="00227478" w:rsidRPr="007737C9" w:rsidRDefault="00227478" w:rsidP="00227478">
            <w:pPr>
              <w:jc w:val="both"/>
              <w:rPr>
                <w:rFonts w:ascii="Arial" w:eastAsia="Arial" w:hAnsi="Arial" w:cs="Arial"/>
                <w:sz w:val="22"/>
                <w:szCs w:val="22"/>
                <w:lang w:val="sr-Cyrl-BA" w:eastAsia="en-US"/>
              </w:rPr>
            </w:pPr>
            <w:r w:rsidRPr="00D67306">
              <w:rPr>
                <w:rFonts w:ascii="Arial" w:eastAsia="Arial" w:hAnsi="Arial" w:cs="Arial"/>
                <w:szCs w:val="22"/>
                <w:lang w:val="hr-HR"/>
              </w:rPr>
              <w:t>Одлук</w:t>
            </w:r>
            <w:r>
              <w:rPr>
                <w:rFonts w:ascii="Arial" w:eastAsia="Arial" w:hAnsi="Arial" w:cs="Arial"/>
                <w:szCs w:val="22"/>
                <w:lang w:val="sr-Cyrl-RS"/>
              </w:rPr>
              <w:t>а</w:t>
            </w:r>
            <w:r w:rsidRPr="00D67306">
              <w:rPr>
                <w:rFonts w:ascii="Arial" w:eastAsia="Arial" w:hAnsi="Arial" w:cs="Arial"/>
                <w:szCs w:val="22"/>
                <w:lang w:val="hr-HR"/>
              </w:rPr>
              <w:t xml:space="preserve"> о утврђивању услова и критеријума за избор и име</w:t>
            </w:r>
            <w:r>
              <w:rPr>
                <w:rFonts w:ascii="Arial" w:eastAsia="Arial" w:hAnsi="Arial" w:cs="Arial"/>
                <w:szCs w:val="22"/>
                <w:lang w:val="hr-HR"/>
              </w:rPr>
              <w:t>-</w:t>
            </w:r>
            <w:r w:rsidRPr="00D67306">
              <w:rPr>
                <w:rFonts w:ascii="Arial" w:eastAsia="Arial" w:hAnsi="Arial" w:cs="Arial"/>
                <w:szCs w:val="22"/>
                <w:lang w:val="hr-HR"/>
              </w:rPr>
              <w:t>новање директора ЈУ „Центар за социјални рад“ Градишка</w:t>
            </w:r>
          </w:p>
        </w:tc>
        <w:tc>
          <w:tcPr>
            <w:tcW w:w="1843" w:type="dxa"/>
            <w:vAlign w:val="center"/>
          </w:tcPr>
          <w:p w14:paraId="18893D59" w14:textId="4F895858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П</w:t>
            </w:r>
          </w:p>
        </w:tc>
      </w:tr>
      <w:tr w:rsidR="00227478" w:rsidRPr="00A50426" w14:paraId="277EC52D" w14:textId="77777777" w:rsidTr="00270AC7">
        <w:tc>
          <w:tcPr>
            <w:tcW w:w="817" w:type="dxa"/>
          </w:tcPr>
          <w:p w14:paraId="68DB0B37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364A2D26" w14:textId="6F42E185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67306">
              <w:rPr>
                <w:rFonts w:ascii="Arial" w:eastAsia="Arial" w:hAnsi="Arial" w:cs="Arial"/>
                <w:szCs w:val="22"/>
                <w:lang w:val="sr-Cyrl-BA"/>
              </w:rPr>
              <w:t>Одлука о приступању продаји непокретности у к.о. Нова Топола путем лицитације</w:t>
            </w:r>
          </w:p>
        </w:tc>
        <w:tc>
          <w:tcPr>
            <w:tcW w:w="1843" w:type="dxa"/>
            <w:vAlign w:val="center"/>
          </w:tcPr>
          <w:p w14:paraId="56B2E16C" w14:textId="630F0195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П</w:t>
            </w:r>
          </w:p>
        </w:tc>
      </w:tr>
      <w:tr w:rsidR="00227478" w:rsidRPr="00A50426" w14:paraId="24DB90C9" w14:textId="77777777" w:rsidTr="00E46457">
        <w:tc>
          <w:tcPr>
            <w:tcW w:w="817" w:type="dxa"/>
          </w:tcPr>
          <w:p w14:paraId="455F1A20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6C7A221A" w14:textId="32622706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761B5A"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761B5A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761B5A">
              <w:rPr>
                <w:rFonts w:ascii="Arial" w:eastAsiaTheme="minorHAnsi" w:hAnsi="Arial" w:cs="Arial"/>
              </w:rPr>
              <w:t>давању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сагласности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на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Анекс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1 </w:t>
            </w:r>
            <w:proofErr w:type="spellStart"/>
            <w:r w:rsidRPr="00761B5A">
              <w:rPr>
                <w:rFonts w:ascii="Arial" w:eastAsiaTheme="minorHAnsi" w:hAnsi="Arial" w:cs="Arial"/>
              </w:rPr>
              <w:t>Уговора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761B5A">
              <w:rPr>
                <w:rFonts w:ascii="Arial" w:eastAsiaTheme="minorHAnsi" w:hAnsi="Arial" w:cs="Arial"/>
              </w:rPr>
              <w:t>закупу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пољопривредног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земљишта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у </w:t>
            </w:r>
            <w:proofErr w:type="spellStart"/>
            <w:r w:rsidRPr="00761B5A">
              <w:rPr>
                <w:rFonts w:ascii="Arial" w:eastAsiaTheme="minorHAnsi" w:hAnsi="Arial" w:cs="Arial"/>
              </w:rPr>
              <w:t>својини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Републике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Српске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са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закупопримцем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Видовић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Данком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из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Нове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Тополе</w:t>
            </w:r>
            <w:proofErr w:type="spellEnd"/>
          </w:p>
        </w:tc>
        <w:tc>
          <w:tcPr>
            <w:tcW w:w="1843" w:type="dxa"/>
            <w:vAlign w:val="center"/>
          </w:tcPr>
          <w:p w14:paraId="247B2F8A" w14:textId="51BC9442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412598CD" w14:textId="77777777" w:rsidTr="00E46457">
        <w:tc>
          <w:tcPr>
            <w:tcW w:w="817" w:type="dxa"/>
          </w:tcPr>
          <w:p w14:paraId="164E25B8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4F09CE3F" w14:textId="1573F281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761B5A">
              <w:rPr>
                <w:rFonts w:ascii="Arial" w:eastAsiaTheme="minorHAnsi" w:hAnsi="Arial" w:cs="Arial"/>
              </w:rPr>
              <w:t>Одлук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а</w:t>
            </w:r>
            <w:r w:rsidRPr="00761B5A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761B5A">
              <w:rPr>
                <w:rFonts w:ascii="Arial" w:eastAsiaTheme="minorHAnsi" w:hAnsi="Arial" w:cs="Arial"/>
              </w:rPr>
              <w:t>доношењу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Измјене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дијела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Регулационог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761B5A">
              <w:rPr>
                <w:rFonts w:ascii="Arial" w:eastAsiaTheme="minorHAnsi" w:hAnsi="Arial" w:cs="Arial"/>
              </w:rPr>
              <w:t>плана</w:t>
            </w:r>
            <w:proofErr w:type="spellEnd"/>
            <w:r w:rsidRPr="00761B5A">
              <w:rPr>
                <w:rFonts w:ascii="Arial" w:eastAsiaTheme="minorHAnsi" w:hAnsi="Arial" w:cs="Arial"/>
              </w:rPr>
              <w:t xml:space="preserve"> „</w:t>
            </w:r>
            <w:proofErr w:type="spellStart"/>
            <w:r w:rsidRPr="00761B5A">
              <w:rPr>
                <w:rFonts w:ascii="Arial" w:eastAsiaTheme="minorHAnsi" w:hAnsi="Arial" w:cs="Arial"/>
              </w:rPr>
              <w:t>Обилазница-Чатрња</w:t>
            </w:r>
            <w:proofErr w:type="spellEnd"/>
            <w:r w:rsidRPr="00761B5A">
              <w:rPr>
                <w:rFonts w:ascii="Arial" w:eastAsiaTheme="minorHAnsi" w:hAnsi="Arial" w:cs="Arial"/>
              </w:rPr>
              <w:t>“</w:t>
            </w:r>
          </w:p>
        </w:tc>
        <w:tc>
          <w:tcPr>
            <w:tcW w:w="1843" w:type="dxa"/>
            <w:vAlign w:val="center"/>
          </w:tcPr>
          <w:p w14:paraId="463A2EE3" w14:textId="0B26B27C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7D203E84" w14:textId="77777777" w:rsidTr="003A7148">
        <w:tc>
          <w:tcPr>
            <w:tcW w:w="817" w:type="dxa"/>
          </w:tcPr>
          <w:p w14:paraId="5A63BE3F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3F86658E" w14:textId="2D6413B2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C603D5">
              <w:rPr>
                <w:rFonts w:ascii="Arial" w:eastAsiaTheme="minorHAnsi" w:hAnsi="Arial" w:cs="Arial"/>
              </w:rPr>
              <w:t>Одлука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C603D5">
              <w:rPr>
                <w:rFonts w:ascii="Arial" w:eastAsiaTheme="minorHAnsi" w:hAnsi="Arial" w:cs="Arial"/>
              </w:rPr>
              <w:t>стављању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ван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снаге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Одлуке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C603D5">
              <w:rPr>
                <w:rFonts w:ascii="Arial" w:eastAsiaTheme="minorHAnsi" w:hAnsi="Arial" w:cs="Arial"/>
              </w:rPr>
              <w:t>уступању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кори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-</w:t>
            </w:r>
            <w:proofErr w:type="spellStart"/>
            <w:r w:rsidRPr="00C603D5">
              <w:rPr>
                <w:rFonts w:ascii="Arial" w:eastAsiaTheme="minorHAnsi" w:hAnsi="Arial" w:cs="Arial"/>
              </w:rPr>
              <w:t>штење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пословних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простора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у </w:t>
            </w:r>
            <w:proofErr w:type="spellStart"/>
            <w:r w:rsidRPr="00C603D5">
              <w:rPr>
                <w:rFonts w:ascii="Arial" w:eastAsiaTheme="minorHAnsi" w:hAnsi="Arial" w:cs="Arial"/>
              </w:rPr>
              <w:t>својини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града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Градишка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Развојној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агенцији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Градишка</w:t>
            </w:r>
            <w:proofErr w:type="spellEnd"/>
            <w:r w:rsidRPr="00C603D5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843" w:type="dxa"/>
            <w:vAlign w:val="center"/>
          </w:tcPr>
          <w:p w14:paraId="21F2DD4B" w14:textId="6699F0B9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</w:t>
            </w:r>
          </w:p>
        </w:tc>
      </w:tr>
      <w:tr w:rsidR="00227478" w:rsidRPr="00A50426" w14:paraId="2F3F8922" w14:textId="77777777" w:rsidTr="003A7148">
        <w:tc>
          <w:tcPr>
            <w:tcW w:w="817" w:type="dxa"/>
          </w:tcPr>
          <w:p w14:paraId="590B379A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1E60ED48" w14:textId="08E2C093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C603D5">
              <w:rPr>
                <w:rFonts w:ascii="Arial" w:eastAsiaTheme="minorHAnsi" w:hAnsi="Arial" w:cs="Arial"/>
              </w:rPr>
              <w:t>Одлука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продаји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непокретности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непосредном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погодбом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Тргић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Бојани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из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Брезик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Ламинаца</w:t>
            </w:r>
            <w:proofErr w:type="spellEnd"/>
            <w:r w:rsidRPr="00C603D5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843" w:type="dxa"/>
            <w:vAlign w:val="center"/>
          </w:tcPr>
          <w:p w14:paraId="077BB0F0" w14:textId="3AB4D375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ME"/>
              </w:rPr>
            </w:pPr>
            <w:r>
              <w:rPr>
                <w:rFonts w:ascii="Arial" w:hAnsi="Arial" w:cs="Arial"/>
                <w:b/>
                <w:lang w:val="sr-Cyrl-ME"/>
              </w:rPr>
              <w:t>РТ</w:t>
            </w:r>
          </w:p>
        </w:tc>
      </w:tr>
      <w:tr w:rsidR="00227478" w:rsidRPr="00A50426" w14:paraId="55B71D24" w14:textId="77777777" w:rsidTr="002D59D2">
        <w:tc>
          <w:tcPr>
            <w:tcW w:w="817" w:type="dxa"/>
          </w:tcPr>
          <w:p w14:paraId="337C9BB1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4E6DB3EF" w14:textId="3F56653D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C603D5">
              <w:rPr>
                <w:rFonts w:ascii="Arial" w:eastAsiaTheme="minorHAnsi" w:hAnsi="Arial" w:cs="Arial"/>
              </w:rPr>
              <w:t>Одлука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продаји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непокретности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непосредном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погодбом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Васиљевић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Драгославу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из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Рогоља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.</w:t>
            </w:r>
          </w:p>
        </w:tc>
        <w:tc>
          <w:tcPr>
            <w:tcW w:w="1843" w:type="dxa"/>
          </w:tcPr>
          <w:p w14:paraId="619CC179" w14:textId="4620F8B5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725839">
              <w:rPr>
                <w:rFonts w:ascii="Arial" w:hAnsi="Arial" w:cs="Arial"/>
                <w:b/>
                <w:lang w:val="sr-Cyrl-ME"/>
              </w:rPr>
              <w:t>РТ</w:t>
            </w:r>
          </w:p>
        </w:tc>
      </w:tr>
      <w:tr w:rsidR="00227478" w:rsidRPr="00A50426" w14:paraId="65BD4C84" w14:textId="77777777" w:rsidTr="002D59D2">
        <w:tc>
          <w:tcPr>
            <w:tcW w:w="817" w:type="dxa"/>
          </w:tcPr>
          <w:p w14:paraId="6CE5D447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480D9EB4" w14:textId="150A5A54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C603D5">
              <w:rPr>
                <w:rFonts w:ascii="Arial" w:eastAsiaTheme="minorHAnsi" w:hAnsi="Arial" w:cs="Arial"/>
              </w:rPr>
              <w:t>Одлука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о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продаји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непокретности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путем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лицитације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Бојану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Лазићу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из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Александровца</w:t>
            </w:r>
            <w:proofErr w:type="spellEnd"/>
            <w:r>
              <w:rPr>
                <w:rFonts w:ascii="Arial" w:eastAsiaTheme="minorHAnsi" w:hAnsi="Arial" w:cs="Arial"/>
                <w:lang w:val="sr-Cyrl-RS"/>
              </w:rPr>
              <w:t>.</w:t>
            </w:r>
          </w:p>
        </w:tc>
        <w:tc>
          <w:tcPr>
            <w:tcW w:w="1843" w:type="dxa"/>
          </w:tcPr>
          <w:p w14:paraId="4D8E436B" w14:textId="79F22359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725839">
              <w:rPr>
                <w:rFonts w:ascii="Arial" w:hAnsi="Arial" w:cs="Arial"/>
                <w:b/>
                <w:lang w:val="sr-Cyrl-ME"/>
              </w:rPr>
              <w:t>РТ</w:t>
            </w:r>
          </w:p>
        </w:tc>
      </w:tr>
      <w:tr w:rsidR="00227478" w:rsidRPr="00A50426" w14:paraId="737BCFE6" w14:textId="77777777" w:rsidTr="002D59D2">
        <w:tc>
          <w:tcPr>
            <w:tcW w:w="817" w:type="dxa"/>
          </w:tcPr>
          <w:p w14:paraId="2A2D4C54" w14:textId="77777777" w:rsidR="00227478" w:rsidRPr="00A50426" w:rsidRDefault="00227478" w:rsidP="00227478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ind w:left="527" w:hanging="357"/>
              <w:jc w:val="center"/>
              <w:rPr>
                <w:rFonts w:eastAsia="Arial Unicode MS" w:cs="Mangal"/>
                <w:b/>
                <w:kern w:val="1"/>
                <w:szCs w:val="21"/>
                <w:lang w:val="sr-Latn-BA" w:bidi="hi-IN"/>
              </w:rPr>
            </w:pPr>
          </w:p>
        </w:tc>
        <w:tc>
          <w:tcPr>
            <w:tcW w:w="7229" w:type="dxa"/>
          </w:tcPr>
          <w:p w14:paraId="26D60D55" w14:textId="06157691" w:rsidR="00227478" w:rsidRPr="008A512D" w:rsidRDefault="00227478" w:rsidP="00227478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C603D5">
              <w:rPr>
                <w:rFonts w:ascii="Arial" w:eastAsiaTheme="minorHAnsi" w:hAnsi="Arial" w:cs="Arial"/>
              </w:rPr>
              <w:t>Одлука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o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привођењу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трајној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намјени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земљишта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у </w:t>
            </w:r>
            <w:proofErr w:type="spellStart"/>
            <w:r w:rsidRPr="00C603D5">
              <w:rPr>
                <w:rFonts w:ascii="Arial" w:eastAsiaTheme="minorHAnsi" w:hAnsi="Arial" w:cs="Arial"/>
              </w:rPr>
              <w:t>обухвату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дијела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Регулационог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плана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„</w:t>
            </w:r>
            <w:proofErr w:type="spellStart"/>
            <w:r w:rsidRPr="00C603D5">
              <w:rPr>
                <w:rFonts w:ascii="Arial" w:eastAsiaTheme="minorHAnsi" w:hAnsi="Arial" w:cs="Arial"/>
              </w:rPr>
              <w:t>Излаз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на</w:t>
            </w:r>
            <w:proofErr w:type="spellEnd"/>
            <w:r w:rsidRPr="00C603D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603D5">
              <w:rPr>
                <w:rFonts w:ascii="Arial" w:eastAsiaTheme="minorHAnsi" w:hAnsi="Arial" w:cs="Arial"/>
              </w:rPr>
              <w:t>Саву</w:t>
            </w:r>
            <w:proofErr w:type="spellEnd"/>
            <w:r w:rsidRPr="00C603D5">
              <w:rPr>
                <w:rFonts w:ascii="Arial" w:eastAsiaTheme="minorHAnsi" w:hAnsi="Arial" w:cs="Arial"/>
              </w:rPr>
              <w:t>“.</w:t>
            </w:r>
          </w:p>
        </w:tc>
        <w:tc>
          <w:tcPr>
            <w:tcW w:w="1843" w:type="dxa"/>
          </w:tcPr>
          <w:p w14:paraId="7CCA2F0C" w14:textId="5943073D" w:rsidR="00227478" w:rsidRPr="00E57894" w:rsidRDefault="00227478" w:rsidP="0022747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725839">
              <w:rPr>
                <w:rFonts w:ascii="Arial" w:hAnsi="Arial" w:cs="Arial"/>
                <w:b/>
                <w:lang w:val="sr-Cyrl-ME"/>
              </w:rPr>
              <w:t>РТ</w:t>
            </w:r>
          </w:p>
        </w:tc>
      </w:tr>
    </w:tbl>
    <w:p w14:paraId="616BB0BF" w14:textId="77777777" w:rsidR="001C1D6B" w:rsidRDefault="001C1D6B" w:rsidP="001C1D6B">
      <w:pPr>
        <w:rPr>
          <w:rFonts w:ascii="Arial" w:hAnsi="Arial" w:cs="Arial"/>
          <w:b/>
          <w:bCs/>
          <w:sz w:val="22"/>
          <w:szCs w:val="22"/>
          <w:lang w:val="sr-Cyrl-RS"/>
        </w:rPr>
      </w:pPr>
    </w:p>
    <w:p w14:paraId="7B686B65" w14:textId="77777777" w:rsidR="001C1D6B" w:rsidRPr="005820B2" w:rsidRDefault="001C1D6B" w:rsidP="001C1D6B">
      <w:pPr>
        <w:rPr>
          <w:rFonts w:ascii="Arial" w:hAnsi="Arial" w:cs="Arial"/>
          <w:sz w:val="22"/>
          <w:szCs w:val="22"/>
          <w:lang w:val="sr-Cyrl-RS"/>
        </w:rPr>
      </w:pPr>
    </w:p>
    <w:p w14:paraId="6FED03FD" w14:textId="77777777" w:rsidR="001C1D6B" w:rsidRPr="00E10ECC" w:rsidRDefault="001C1D6B" w:rsidP="001C1D6B">
      <w:pPr>
        <w:rPr>
          <w:rFonts w:ascii="Arial" w:hAnsi="Arial" w:cs="Arial"/>
          <w:lang w:val="sr-Cyrl-RS"/>
        </w:rPr>
      </w:pPr>
      <w:r w:rsidRPr="00E10ECC">
        <w:rPr>
          <w:rFonts w:ascii="Arial" w:hAnsi="Arial" w:cs="Arial"/>
          <w:b/>
          <w:bCs/>
          <w:lang w:val="sr-Latn-BA"/>
        </w:rPr>
        <w:t>4</w:t>
      </w:r>
      <w:r w:rsidRPr="00E10ECC">
        <w:rPr>
          <w:rFonts w:ascii="Arial" w:hAnsi="Arial" w:cs="Arial"/>
          <w:b/>
          <w:bCs/>
          <w:lang w:val="sr-Cyrl-RS"/>
        </w:rPr>
        <w:t xml:space="preserve">. </w:t>
      </w:r>
      <w:r w:rsidRPr="00E10ECC">
        <w:rPr>
          <w:rFonts w:ascii="Arial" w:hAnsi="Arial" w:cs="Arial"/>
          <w:b/>
          <w:bCs/>
          <w:lang w:val="sr-Latn-BA"/>
        </w:rPr>
        <w:t>РЕАЛИЗАЦИЈА ЗАКЉУЧАКА СКУПШТИНЕ</w:t>
      </w:r>
      <w:r w:rsidRPr="00E10ECC">
        <w:rPr>
          <w:rFonts w:ascii="Arial" w:hAnsi="Arial" w:cs="Arial"/>
          <w:b/>
          <w:bCs/>
          <w:lang w:val="sr-Cyrl-RS"/>
        </w:rPr>
        <w:t xml:space="preserve"> ГРАДА</w:t>
      </w:r>
    </w:p>
    <w:p w14:paraId="72BEFC50" w14:textId="77777777" w:rsidR="001C1D6B" w:rsidRPr="00C52CE8" w:rsidRDefault="001C1D6B" w:rsidP="001C1D6B">
      <w:pPr>
        <w:widowControl w:val="0"/>
        <w:rPr>
          <w:rFonts w:ascii="Arial" w:hAnsi="Arial" w:cs="Arial"/>
          <w:lang w:val="sr-Cyrl-RS"/>
        </w:rPr>
      </w:pPr>
    </w:p>
    <w:p w14:paraId="45AA3C96" w14:textId="6494821D" w:rsidR="001C1D6B" w:rsidRDefault="001C1D6B" w:rsidP="00EC286C">
      <w:pPr>
        <w:widowControl w:val="0"/>
        <w:jc w:val="both"/>
        <w:rPr>
          <w:rFonts w:ascii="Arial" w:hAnsi="Arial" w:cs="Arial"/>
          <w:lang w:val="sr-Cyrl-RS"/>
        </w:rPr>
      </w:pPr>
      <w:r w:rsidRPr="00C52CE8">
        <w:rPr>
          <w:rFonts w:ascii="Arial" w:hAnsi="Arial" w:cs="Arial"/>
          <w:lang w:val="sr-Cyrl-RS"/>
        </w:rPr>
        <w:t xml:space="preserve">У извјештајном периоду </w:t>
      </w:r>
      <w:r w:rsidR="001F5064" w:rsidRPr="00C52CE8">
        <w:rPr>
          <w:rFonts w:ascii="Arial" w:hAnsi="Arial" w:cs="Arial"/>
          <w:lang w:val="sr-Cyrl-RS"/>
        </w:rPr>
        <w:t>су донесена два Закључка који су упућена у даљу процедуру и то Закључак о покретању иницијативе за усклађивање граница ловишта  са границама јединице локалне самоуправе, који је упућен Министарству пољопривреде, шумарства и водопривреде Републике Српске и Ловачком савезу Републике Српске на даље поступање. Други</w:t>
      </w:r>
      <w:r w:rsidR="00EC286C" w:rsidRPr="00C52CE8">
        <w:rPr>
          <w:rFonts w:ascii="Arial" w:hAnsi="Arial" w:cs="Arial"/>
          <w:lang w:val="sr-Cyrl-RS"/>
        </w:rPr>
        <w:t xml:space="preserve"> је</w:t>
      </w:r>
      <w:r w:rsidR="001F5064" w:rsidRPr="00C52CE8">
        <w:rPr>
          <w:rFonts w:ascii="Arial" w:hAnsi="Arial" w:cs="Arial"/>
          <w:lang w:val="sr-Cyrl-RS"/>
        </w:rPr>
        <w:t xml:space="preserve"> </w:t>
      </w:r>
      <w:r w:rsidR="00EC286C" w:rsidRPr="00C52CE8">
        <w:rPr>
          <w:rFonts w:ascii="Arial" w:hAnsi="Arial" w:cs="Arial"/>
          <w:lang w:val="sr-Cyrl-RS"/>
        </w:rPr>
        <w:t>Закључак у вези неодложног  отклањања застоја у отварању новог граничног прелаза и моста код Градишке који је упућен Предсједавајућем Савјету министара БиХ и Предсједнику Управног одбора Управе за индиректно опорезивање Босне и Херцеговине.</w:t>
      </w:r>
    </w:p>
    <w:p w14:paraId="30507332" w14:textId="196004C8" w:rsidR="00662D1F" w:rsidRDefault="00662D1F" w:rsidP="00EC286C">
      <w:pPr>
        <w:widowControl w:val="0"/>
        <w:jc w:val="both"/>
        <w:rPr>
          <w:rFonts w:ascii="Arial" w:hAnsi="Arial" w:cs="Arial"/>
          <w:lang w:val="sr-Cyrl-RS"/>
        </w:rPr>
      </w:pPr>
    </w:p>
    <w:p w14:paraId="2EE325F4" w14:textId="77777777" w:rsidR="001C1D6B" w:rsidRPr="00C52CE8" w:rsidRDefault="001C1D6B" w:rsidP="001C1D6B">
      <w:pPr>
        <w:widowControl w:val="0"/>
        <w:rPr>
          <w:rFonts w:ascii="Arial" w:hAnsi="Arial" w:cs="Arial"/>
          <w:b/>
          <w:lang w:val="sr-Cyrl-RS"/>
        </w:rPr>
      </w:pPr>
    </w:p>
    <w:p w14:paraId="5B33C4DA" w14:textId="77777777" w:rsidR="001C1D6B" w:rsidRPr="00C52CE8" w:rsidRDefault="001C1D6B" w:rsidP="001C1D6B">
      <w:pPr>
        <w:widowControl w:val="0"/>
        <w:rPr>
          <w:rFonts w:ascii="Arial" w:hAnsi="Arial" w:cs="Arial"/>
          <w:lang w:val="sr-Cyrl-RS"/>
        </w:rPr>
      </w:pPr>
      <w:r w:rsidRPr="00C52CE8">
        <w:rPr>
          <w:rFonts w:ascii="Arial" w:hAnsi="Arial" w:cs="Arial"/>
          <w:b/>
          <w:lang w:val="sr-Latn-BA"/>
        </w:rPr>
        <w:t>5</w:t>
      </w:r>
      <w:r w:rsidRPr="00C52CE8">
        <w:rPr>
          <w:rFonts w:ascii="Arial" w:hAnsi="Arial" w:cs="Arial"/>
          <w:b/>
          <w:lang w:val="sr-Cyrl-RS"/>
        </w:rPr>
        <w:t>. ОДБОРНИЧКА ПИТАЊА И ИНИЦИЈАТИВЕ</w:t>
      </w:r>
    </w:p>
    <w:p w14:paraId="6C13B669" w14:textId="77777777" w:rsidR="001C1D6B" w:rsidRPr="00C52CE8" w:rsidRDefault="001C1D6B" w:rsidP="001C1D6B">
      <w:pPr>
        <w:tabs>
          <w:tab w:val="left" w:pos="7395"/>
        </w:tabs>
        <w:jc w:val="both"/>
        <w:rPr>
          <w:rFonts w:ascii="Arial" w:hAnsi="Arial" w:cs="Arial"/>
          <w:lang w:val="sr-Cyrl-RS"/>
        </w:rPr>
      </w:pPr>
    </w:p>
    <w:p w14:paraId="4B49C478" w14:textId="6D5A47AD" w:rsidR="001C1D6B" w:rsidRPr="00B94C69" w:rsidRDefault="001C1D6B" w:rsidP="001C1D6B">
      <w:pPr>
        <w:tabs>
          <w:tab w:val="left" w:pos="7395"/>
        </w:tabs>
        <w:ind w:firstLine="709"/>
        <w:jc w:val="both"/>
        <w:rPr>
          <w:rFonts w:ascii="Arial" w:hAnsi="Arial" w:cs="Arial"/>
        </w:rPr>
      </w:pPr>
      <w:r w:rsidRPr="00B94C69">
        <w:rPr>
          <w:rFonts w:ascii="Arial" w:hAnsi="Arial" w:cs="Arial"/>
          <w:lang w:val="sr-Cyrl-RS"/>
        </w:rPr>
        <w:t xml:space="preserve">Одборници Скупштине града Градишка, закључно са </w:t>
      </w:r>
      <w:r w:rsidR="001B67B6" w:rsidRPr="00B94C69">
        <w:rPr>
          <w:rFonts w:ascii="Arial" w:hAnsi="Arial" w:cs="Arial"/>
          <w:lang w:val="sr-Latn-BA"/>
        </w:rPr>
        <w:t>15</w:t>
      </w:r>
      <w:r w:rsidRPr="00B94C69">
        <w:rPr>
          <w:rFonts w:ascii="Arial" w:hAnsi="Arial" w:cs="Arial"/>
          <w:lang w:val="sr-Cyrl-RS"/>
        </w:rPr>
        <w:t xml:space="preserve">. редовном сједницом, поставили су, писмено, укупно </w:t>
      </w:r>
      <w:r w:rsidR="00B94C69" w:rsidRPr="00B94C69">
        <w:rPr>
          <w:rFonts w:ascii="Arial" w:hAnsi="Arial" w:cs="Arial"/>
          <w:lang w:val="sr-Cyrl-BA"/>
        </w:rPr>
        <w:t>14</w:t>
      </w:r>
      <w:r w:rsidRPr="00B94C69">
        <w:rPr>
          <w:rFonts w:ascii="Arial" w:hAnsi="Arial" w:cs="Arial"/>
          <w:lang w:val="sr-Cyrl-RS"/>
        </w:rPr>
        <w:t xml:space="preserve"> одборничк</w:t>
      </w:r>
      <w:r w:rsidR="001B67B6" w:rsidRPr="00B94C69">
        <w:rPr>
          <w:rFonts w:ascii="Arial" w:hAnsi="Arial" w:cs="Arial"/>
          <w:lang w:val="sr-Cyrl-BA"/>
        </w:rPr>
        <w:t>их</w:t>
      </w:r>
      <w:r w:rsidRPr="00B94C69">
        <w:rPr>
          <w:rFonts w:ascii="Arial" w:hAnsi="Arial" w:cs="Arial"/>
          <w:lang w:val="sr-Cyrl-RS"/>
        </w:rPr>
        <w:t xml:space="preserve"> питањ</w:t>
      </w:r>
      <w:r w:rsidR="001B67B6" w:rsidRPr="00B94C69">
        <w:rPr>
          <w:rFonts w:ascii="Arial" w:hAnsi="Arial" w:cs="Arial"/>
          <w:lang w:val="sr-Cyrl-RS"/>
        </w:rPr>
        <w:t>а</w:t>
      </w:r>
      <w:r w:rsidRPr="00B94C69">
        <w:rPr>
          <w:rFonts w:ascii="Arial" w:hAnsi="Arial" w:cs="Arial"/>
          <w:lang w:val="sr-Cyrl-RS"/>
        </w:rPr>
        <w:t xml:space="preserve"> или иницијатив</w:t>
      </w:r>
      <w:r w:rsidR="001B67B6" w:rsidRPr="00B94C69">
        <w:rPr>
          <w:rFonts w:ascii="Arial" w:hAnsi="Arial" w:cs="Arial"/>
          <w:lang w:val="sr-Cyrl-RS"/>
        </w:rPr>
        <w:t>а</w:t>
      </w:r>
      <w:r w:rsidRPr="00B94C69">
        <w:rPr>
          <w:rFonts w:ascii="Arial" w:hAnsi="Arial" w:cs="Arial"/>
          <w:lang w:val="sr-Cyrl-RS"/>
        </w:rPr>
        <w:t xml:space="preserve">. </w:t>
      </w:r>
      <w:r w:rsidR="001B67B6" w:rsidRPr="00B94C69">
        <w:rPr>
          <w:rFonts w:ascii="Arial" w:hAnsi="Arial" w:cs="Arial"/>
          <w:lang w:val="sr-Cyrl-RS"/>
        </w:rPr>
        <w:t>На сва питања је одговорено у складу са Пословником о раду Скупштине</w:t>
      </w:r>
      <w:r w:rsidRPr="00B94C69">
        <w:rPr>
          <w:rFonts w:ascii="Arial" w:hAnsi="Arial" w:cs="Arial"/>
          <w:lang w:val="sr-Cyrl-RS"/>
        </w:rPr>
        <w:t>.</w:t>
      </w:r>
    </w:p>
    <w:p w14:paraId="16153DD0" w14:textId="47F10DBC" w:rsidR="00C52CE8" w:rsidRDefault="00C52CE8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05A8AF7B" w14:textId="20C1C8B8" w:rsidR="00C52CE8" w:rsidRDefault="00C52CE8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453DF1FE" w14:textId="74796B1F" w:rsidR="00051033" w:rsidRDefault="00051033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710F79E5" w14:textId="79C44D49" w:rsidR="00051033" w:rsidRDefault="00051033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7AD5D689" w14:textId="7894510F" w:rsidR="00051033" w:rsidRDefault="00051033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6CF6A010" w14:textId="4C676A24" w:rsidR="00051033" w:rsidRDefault="00051033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365FC94F" w14:textId="77777777" w:rsidR="00051033" w:rsidRDefault="00051033" w:rsidP="001C1D6B">
      <w:pPr>
        <w:rPr>
          <w:rFonts w:ascii="Arial" w:hAnsi="Arial" w:cs="Arial"/>
          <w:b/>
          <w:sz w:val="22"/>
          <w:szCs w:val="22"/>
          <w:lang w:val="sr-Cyrl-RS"/>
        </w:rPr>
      </w:pPr>
    </w:p>
    <w:p w14:paraId="4FC9F605" w14:textId="77777777" w:rsidR="001C1D6B" w:rsidRPr="005820B2" w:rsidRDefault="001C1D6B" w:rsidP="001C1D6B">
      <w:pPr>
        <w:rPr>
          <w:rStyle w:val="Strong"/>
          <w:rFonts w:ascii="Arial" w:hAnsi="Arial" w:cs="Arial"/>
          <w:bCs w:val="0"/>
          <w:sz w:val="22"/>
          <w:szCs w:val="22"/>
          <w:lang w:val="sr-Cyrl-BA"/>
        </w:rPr>
      </w:pPr>
      <w:r>
        <w:rPr>
          <w:rFonts w:ascii="Arial" w:hAnsi="Arial" w:cs="Arial"/>
          <w:b/>
          <w:sz w:val="22"/>
          <w:szCs w:val="22"/>
          <w:lang w:val="sr-Cyrl-RS"/>
        </w:rPr>
        <w:lastRenderedPageBreak/>
        <w:t xml:space="preserve">6. </w:t>
      </w:r>
      <w:r w:rsidRPr="006E4D13">
        <w:rPr>
          <w:rFonts w:ascii="Arial" w:hAnsi="Arial" w:cs="Arial"/>
          <w:b/>
          <w:sz w:val="22"/>
          <w:szCs w:val="22"/>
        </w:rPr>
        <w:t xml:space="preserve">ЕВИДЕНЦИЈА 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АКТИВНОСТИ </w:t>
      </w:r>
      <w:r>
        <w:rPr>
          <w:rFonts w:ascii="Arial" w:hAnsi="Arial" w:cs="Arial"/>
          <w:b/>
          <w:sz w:val="22"/>
          <w:szCs w:val="22"/>
        </w:rPr>
        <w:t>РАДНИХ ТИЈЕЛА СКУПШ</w:t>
      </w:r>
      <w:r>
        <w:rPr>
          <w:rFonts w:ascii="Arial" w:hAnsi="Arial" w:cs="Arial"/>
          <w:b/>
          <w:sz w:val="22"/>
          <w:szCs w:val="22"/>
          <w:lang w:val="sr-Cyrl-BA"/>
        </w:rPr>
        <w:t>ТИНЕ</w:t>
      </w:r>
    </w:p>
    <w:p w14:paraId="11F008D1" w14:textId="77777777" w:rsidR="001C1D6B" w:rsidRDefault="001C1D6B" w:rsidP="001C1D6B">
      <w:pPr>
        <w:spacing w:line="293" w:lineRule="atLeast"/>
        <w:jc w:val="both"/>
        <w:textAlignment w:val="baseline"/>
        <w:rPr>
          <w:rStyle w:val="Strong"/>
          <w:rFonts w:ascii="Arial" w:eastAsia="Liberation Serif" w:hAnsi="Arial" w:cs="Arial"/>
          <w:b w:val="0"/>
          <w:bCs w:val="0"/>
          <w:sz w:val="22"/>
          <w:szCs w:val="22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638"/>
        <w:gridCol w:w="1700"/>
        <w:gridCol w:w="2486"/>
        <w:gridCol w:w="1907"/>
      </w:tblGrid>
      <w:tr w:rsidR="00C34397" w:rsidRPr="00C52CE8" w14:paraId="4594A100" w14:textId="77777777" w:rsidTr="00C52CE8">
        <w:trPr>
          <w:jc w:val="center"/>
        </w:trPr>
        <w:tc>
          <w:tcPr>
            <w:tcW w:w="1897" w:type="dxa"/>
            <w:shd w:val="clear" w:color="auto" w:fill="auto"/>
          </w:tcPr>
          <w:p w14:paraId="64E77B37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 xml:space="preserve">     НАЗИВ РАДНОГ ТИЈЕЛА</w:t>
            </w:r>
          </w:p>
        </w:tc>
        <w:tc>
          <w:tcPr>
            <w:tcW w:w="1638" w:type="dxa"/>
            <w:shd w:val="clear" w:color="auto" w:fill="auto"/>
          </w:tcPr>
          <w:p w14:paraId="1F6ED6A2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БРОЈ СЈЕДНИЦЕ И ДАТУМ</w:t>
            </w:r>
          </w:p>
        </w:tc>
        <w:tc>
          <w:tcPr>
            <w:tcW w:w="1700" w:type="dxa"/>
            <w:shd w:val="clear" w:color="auto" w:fill="auto"/>
          </w:tcPr>
          <w:p w14:paraId="7A2CBCAB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БРОЈ ПРИСУТНИХ ЧЛАНОВА</w:t>
            </w:r>
          </w:p>
        </w:tc>
        <w:tc>
          <w:tcPr>
            <w:tcW w:w="2486" w:type="dxa"/>
            <w:shd w:val="clear" w:color="auto" w:fill="auto"/>
          </w:tcPr>
          <w:p w14:paraId="214EF8B0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АКТИВНОСТ</w:t>
            </w:r>
          </w:p>
        </w:tc>
        <w:tc>
          <w:tcPr>
            <w:tcW w:w="1907" w:type="dxa"/>
            <w:shd w:val="clear" w:color="auto" w:fill="auto"/>
          </w:tcPr>
          <w:p w14:paraId="6DA7487C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НАПОМЕНА</w:t>
            </w:r>
          </w:p>
        </w:tc>
      </w:tr>
      <w:tr w:rsidR="00C34397" w:rsidRPr="00C52CE8" w14:paraId="01A13FA2" w14:textId="77777777" w:rsidTr="00C52CE8">
        <w:trPr>
          <w:trHeight w:val="426"/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71F162D3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5469331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62D9A55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статутарна питања и прописе</w:t>
            </w:r>
          </w:p>
        </w:tc>
        <w:tc>
          <w:tcPr>
            <w:tcW w:w="1638" w:type="dxa"/>
            <w:shd w:val="clear" w:color="auto" w:fill="auto"/>
          </w:tcPr>
          <w:p w14:paraId="52A8C5FC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23.2.2026. године</w:t>
            </w:r>
          </w:p>
        </w:tc>
        <w:tc>
          <w:tcPr>
            <w:tcW w:w="1700" w:type="dxa"/>
            <w:shd w:val="clear" w:color="auto" w:fill="auto"/>
          </w:tcPr>
          <w:p w14:paraId="2FC0240C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5</w:t>
            </w:r>
          </w:p>
        </w:tc>
        <w:tc>
          <w:tcPr>
            <w:tcW w:w="2486" w:type="dxa"/>
            <w:shd w:val="clear" w:color="auto" w:fill="auto"/>
          </w:tcPr>
          <w:p w14:paraId="7933AF7B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4EDFFAB1" w14:textId="77777777" w:rsidR="00C34397" w:rsidRPr="00C52CE8" w:rsidRDefault="00C34397" w:rsidP="00E50F72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C52CE8">
              <w:rPr>
                <w:rFonts w:ascii="Arial" w:hAnsi="Arial" w:cs="Arial"/>
                <w:sz w:val="18"/>
                <w:szCs w:val="18"/>
                <w:lang w:val="sr-Cyrl-RS"/>
              </w:rPr>
              <w:t xml:space="preserve"> </w:t>
            </w:r>
          </w:p>
        </w:tc>
      </w:tr>
      <w:tr w:rsidR="00C34397" w:rsidRPr="00C52CE8" w14:paraId="17B82BBF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212C979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45C7F37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2. сједница 30.3.2026. године</w:t>
            </w:r>
          </w:p>
        </w:tc>
        <w:tc>
          <w:tcPr>
            <w:tcW w:w="1700" w:type="dxa"/>
            <w:shd w:val="clear" w:color="auto" w:fill="auto"/>
          </w:tcPr>
          <w:p w14:paraId="22D3C64E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5</w:t>
            </w:r>
          </w:p>
        </w:tc>
        <w:tc>
          <w:tcPr>
            <w:tcW w:w="2486" w:type="dxa"/>
            <w:shd w:val="clear" w:color="auto" w:fill="auto"/>
          </w:tcPr>
          <w:p w14:paraId="316B649F" w14:textId="77777777" w:rsidR="00C34397" w:rsidRPr="00C52CE8" w:rsidRDefault="00C34397" w:rsidP="00E50F72">
            <w:pPr>
              <w:suppressAutoHyphens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7FFFE9C5" w14:textId="77777777" w:rsidR="00C34397" w:rsidRPr="00C52CE8" w:rsidRDefault="00C34397" w:rsidP="00E50F72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C34397" w:rsidRPr="00C52CE8" w14:paraId="13F6077F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72F78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488FF321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3. сједница 29.6.2026. године</w:t>
            </w:r>
          </w:p>
        </w:tc>
        <w:tc>
          <w:tcPr>
            <w:tcW w:w="1700" w:type="dxa"/>
            <w:shd w:val="clear" w:color="auto" w:fill="auto"/>
          </w:tcPr>
          <w:p w14:paraId="556F0C15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202F6C54" w14:textId="77777777" w:rsidR="00C34397" w:rsidRPr="00C52CE8" w:rsidRDefault="00C34397" w:rsidP="00E50F72">
            <w:pPr>
              <w:suppressAutoHyphens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565B9F2B" w14:textId="77777777" w:rsidR="00C34397" w:rsidRPr="00C52CE8" w:rsidRDefault="00C34397" w:rsidP="00E50F72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C34397" w:rsidRPr="00C52CE8" w14:paraId="4BEABFBC" w14:textId="77777777" w:rsidTr="00C52CE8">
        <w:trPr>
          <w:trHeight w:val="239"/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3F0530CD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питања младих и демографију</w:t>
            </w:r>
          </w:p>
        </w:tc>
        <w:tc>
          <w:tcPr>
            <w:tcW w:w="1638" w:type="dxa"/>
            <w:shd w:val="clear" w:color="auto" w:fill="auto"/>
          </w:tcPr>
          <w:p w14:paraId="452E0755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23.2.2026. године</w:t>
            </w:r>
          </w:p>
        </w:tc>
        <w:tc>
          <w:tcPr>
            <w:tcW w:w="1700" w:type="dxa"/>
            <w:shd w:val="clear" w:color="auto" w:fill="auto"/>
          </w:tcPr>
          <w:p w14:paraId="11DC2013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44C7245C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26CAC4C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</w:tr>
      <w:tr w:rsidR="00C34397" w:rsidRPr="00C52CE8" w14:paraId="28EAE2F4" w14:textId="77777777" w:rsidTr="00C52CE8">
        <w:trPr>
          <w:trHeight w:val="257"/>
          <w:jc w:val="center"/>
        </w:trPr>
        <w:tc>
          <w:tcPr>
            <w:tcW w:w="1897" w:type="dxa"/>
            <w:vMerge/>
            <w:shd w:val="clear" w:color="auto" w:fill="auto"/>
          </w:tcPr>
          <w:p w14:paraId="07CA5BCD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79308C67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 xml:space="preserve">2. 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сједница 17.4.2026. године</w:t>
            </w:r>
          </w:p>
        </w:tc>
        <w:tc>
          <w:tcPr>
            <w:tcW w:w="1700" w:type="dxa"/>
            <w:shd w:val="clear" w:color="auto" w:fill="auto"/>
          </w:tcPr>
          <w:p w14:paraId="56874FD1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200DDD45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4EEE5976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</w:tr>
      <w:tr w:rsidR="00C34397" w:rsidRPr="00C52CE8" w14:paraId="02E0D275" w14:textId="77777777" w:rsidTr="00C52CE8">
        <w:trPr>
          <w:trHeight w:val="94"/>
          <w:jc w:val="center"/>
        </w:trPr>
        <w:tc>
          <w:tcPr>
            <w:tcW w:w="1897" w:type="dxa"/>
            <w:shd w:val="clear" w:color="auto" w:fill="auto"/>
          </w:tcPr>
          <w:p w14:paraId="14012147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друштвени положај жена и равноправност међу половима</w:t>
            </w:r>
          </w:p>
        </w:tc>
        <w:tc>
          <w:tcPr>
            <w:tcW w:w="1638" w:type="dxa"/>
            <w:shd w:val="clear" w:color="auto" w:fill="auto"/>
          </w:tcPr>
          <w:p w14:paraId="0A666FD9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</w:t>
            </w:r>
          </w:p>
          <w:p w14:paraId="16DD7D2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26.3.2026.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 xml:space="preserve"> године</w:t>
            </w:r>
          </w:p>
        </w:tc>
        <w:tc>
          <w:tcPr>
            <w:tcW w:w="1700" w:type="dxa"/>
            <w:shd w:val="clear" w:color="auto" w:fill="auto"/>
          </w:tcPr>
          <w:p w14:paraId="4A16DFD0" w14:textId="38D82114" w:rsidR="00C34397" w:rsidRPr="00C52CE8" w:rsidRDefault="00C52CE8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6A951390" w14:textId="77777777" w:rsidR="00C34397" w:rsidRPr="00C52CE8" w:rsidRDefault="00C34397" w:rsidP="00E50F72">
            <w:pPr>
              <w:suppressAutoHyphens w:val="0"/>
              <w:jc w:val="both"/>
              <w:rPr>
                <w:rFonts w:ascii="Arial" w:eastAsia="Droid Sans Fallback" w:hAnsi="Arial" w:cs="Arial"/>
                <w:bCs/>
                <w:color w:val="00000A"/>
                <w:kern w:val="1"/>
                <w:sz w:val="18"/>
                <w:szCs w:val="18"/>
                <w:lang w:val="sr-Cyrl-RS" w:bidi="hi-IN"/>
              </w:rPr>
            </w:pPr>
            <w:r w:rsidRPr="00C52CE8">
              <w:rPr>
                <w:rFonts w:ascii="Arial" w:eastAsia="Droid Sans Fallback" w:hAnsi="Arial" w:cs="Arial"/>
                <w:bCs/>
                <w:color w:val="00000A"/>
                <w:kern w:val="1"/>
                <w:sz w:val="18"/>
                <w:szCs w:val="18"/>
                <w:lang w:val="sr-Cyrl-RS" w:bidi="hi-IN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741C75D1" w14:textId="77777777" w:rsidR="00C34397" w:rsidRPr="00C52CE8" w:rsidRDefault="00C34397" w:rsidP="00E50F72">
            <w:pPr>
              <w:suppressAutoHyphens w:val="0"/>
              <w:jc w:val="both"/>
              <w:rPr>
                <w:rFonts w:ascii="Arial" w:eastAsia="Droid Sans Fallback" w:hAnsi="Arial" w:cs="Arial"/>
                <w:bCs/>
                <w:color w:val="00000A"/>
                <w:kern w:val="1"/>
                <w:sz w:val="18"/>
                <w:szCs w:val="18"/>
                <w:lang w:val="sr-Cyrl-RS" w:bidi="hi-IN"/>
              </w:rPr>
            </w:pPr>
          </w:p>
        </w:tc>
      </w:tr>
      <w:tr w:rsidR="00C34397" w:rsidRPr="00C52CE8" w14:paraId="1269713B" w14:textId="77777777" w:rsidTr="00C52CE8">
        <w:trPr>
          <w:trHeight w:val="305"/>
          <w:jc w:val="center"/>
        </w:trPr>
        <w:tc>
          <w:tcPr>
            <w:tcW w:w="1897" w:type="dxa"/>
            <w:shd w:val="clear" w:color="auto" w:fill="auto"/>
          </w:tcPr>
          <w:p w14:paraId="4476A76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Одбор за заштиту животне средине, културног и природног насљеђа</w:t>
            </w:r>
          </w:p>
        </w:tc>
        <w:tc>
          <w:tcPr>
            <w:tcW w:w="1638" w:type="dxa"/>
            <w:shd w:val="clear" w:color="auto" w:fill="auto"/>
          </w:tcPr>
          <w:p w14:paraId="1700CCF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24.2.2026. године</w:t>
            </w:r>
          </w:p>
        </w:tc>
        <w:tc>
          <w:tcPr>
            <w:tcW w:w="1700" w:type="dxa"/>
            <w:shd w:val="clear" w:color="auto" w:fill="auto"/>
          </w:tcPr>
          <w:p w14:paraId="14C51D6B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69064FFC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323766A4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52CE8" w:rsidRPr="00C52CE8" w14:paraId="51A49860" w14:textId="77777777" w:rsidTr="000F7097">
        <w:trPr>
          <w:trHeight w:val="361"/>
          <w:jc w:val="center"/>
        </w:trPr>
        <w:tc>
          <w:tcPr>
            <w:tcW w:w="1897" w:type="dxa"/>
            <w:shd w:val="clear" w:color="auto" w:fill="auto"/>
          </w:tcPr>
          <w:p w14:paraId="734F9BAA" w14:textId="77777777" w:rsidR="00C52CE8" w:rsidRPr="00C52CE8" w:rsidRDefault="00C52CE8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избор и именовања</w:t>
            </w:r>
          </w:p>
        </w:tc>
        <w:tc>
          <w:tcPr>
            <w:tcW w:w="7731" w:type="dxa"/>
            <w:gridSpan w:val="4"/>
            <w:shd w:val="clear" w:color="auto" w:fill="auto"/>
          </w:tcPr>
          <w:p w14:paraId="10922510" w14:textId="47D2FBF9" w:rsidR="00C52CE8" w:rsidRPr="00C52CE8" w:rsidRDefault="00C52CE8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Комисија није имала засједања у извјештајном периоду</w:t>
            </w:r>
          </w:p>
        </w:tc>
      </w:tr>
      <w:tr w:rsidR="00C52CE8" w:rsidRPr="00C52CE8" w14:paraId="35A9F443" w14:textId="77777777" w:rsidTr="00C52CE8">
        <w:trPr>
          <w:jc w:val="center"/>
        </w:trPr>
        <w:tc>
          <w:tcPr>
            <w:tcW w:w="1897" w:type="dxa"/>
            <w:shd w:val="clear" w:color="auto" w:fill="auto"/>
          </w:tcPr>
          <w:p w14:paraId="719F5904" w14:textId="77777777" w:rsidR="00C52CE8" w:rsidRPr="00C52CE8" w:rsidRDefault="00C52CE8" w:rsidP="00C52CE8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заштиту људских права и представке и притужбе грађана</w:t>
            </w:r>
          </w:p>
        </w:tc>
        <w:tc>
          <w:tcPr>
            <w:tcW w:w="7731" w:type="dxa"/>
            <w:gridSpan w:val="4"/>
            <w:shd w:val="clear" w:color="auto" w:fill="auto"/>
          </w:tcPr>
          <w:p w14:paraId="0926EEF5" w14:textId="6F6E6990" w:rsidR="00C52CE8" w:rsidRPr="00C52CE8" w:rsidRDefault="00C52CE8" w:rsidP="00C52CE8">
            <w:pPr>
              <w:suppressAutoHyphens w:val="0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Комисија није имала засједања у извјештајном периоду</w:t>
            </w:r>
          </w:p>
        </w:tc>
      </w:tr>
      <w:tr w:rsidR="00C52CE8" w:rsidRPr="00C52CE8" w14:paraId="74142987" w14:textId="77777777" w:rsidTr="00C52CE8">
        <w:trPr>
          <w:trHeight w:val="735"/>
          <w:jc w:val="center"/>
        </w:trPr>
        <w:tc>
          <w:tcPr>
            <w:tcW w:w="1897" w:type="dxa"/>
            <w:shd w:val="clear" w:color="auto" w:fill="auto"/>
          </w:tcPr>
          <w:p w14:paraId="7E52CF94" w14:textId="6735B38C" w:rsidR="00C52CE8" w:rsidRPr="00C52CE8" w:rsidRDefault="00C52CE8" w:rsidP="00C52CE8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сарадњу са општинама и градовима</w:t>
            </w:r>
          </w:p>
        </w:tc>
        <w:tc>
          <w:tcPr>
            <w:tcW w:w="7731" w:type="dxa"/>
            <w:gridSpan w:val="4"/>
            <w:shd w:val="clear" w:color="auto" w:fill="auto"/>
          </w:tcPr>
          <w:p w14:paraId="49F26B88" w14:textId="79D49E63" w:rsidR="00C52CE8" w:rsidRPr="00C52CE8" w:rsidRDefault="00C52CE8" w:rsidP="00C52CE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sr-Cyrl-RS" w:eastAsia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Комисија није имала засједања у извјештајном периоду</w:t>
            </w:r>
          </w:p>
        </w:tc>
      </w:tr>
      <w:tr w:rsidR="00C34397" w:rsidRPr="00C52CE8" w14:paraId="515BA4D3" w14:textId="77777777" w:rsidTr="00C52CE8">
        <w:trPr>
          <w:jc w:val="center"/>
        </w:trPr>
        <w:tc>
          <w:tcPr>
            <w:tcW w:w="1897" w:type="dxa"/>
            <w:shd w:val="clear" w:color="auto" w:fill="auto"/>
          </w:tcPr>
          <w:p w14:paraId="448A1A2D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односе са вјерским заједницама</w:t>
            </w:r>
          </w:p>
        </w:tc>
        <w:tc>
          <w:tcPr>
            <w:tcW w:w="1638" w:type="dxa"/>
            <w:shd w:val="clear" w:color="auto" w:fill="auto"/>
          </w:tcPr>
          <w:p w14:paraId="011B0D3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23.2.2026. године</w:t>
            </w:r>
          </w:p>
        </w:tc>
        <w:tc>
          <w:tcPr>
            <w:tcW w:w="1700" w:type="dxa"/>
            <w:shd w:val="clear" w:color="auto" w:fill="auto"/>
          </w:tcPr>
          <w:p w14:paraId="05D59FF1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14:paraId="6F658830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2526822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2024757E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43CF1542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јавна признања</w:t>
            </w:r>
          </w:p>
        </w:tc>
        <w:tc>
          <w:tcPr>
            <w:tcW w:w="1638" w:type="dxa"/>
            <w:shd w:val="clear" w:color="auto" w:fill="auto"/>
          </w:tcPr>
          <w:p w14:paraId="7A6F605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1. сједница 3.3.2026. године</w:t>
            </w:r>
          </w:p>
        </w:tc>
        <w:tc>
          <w:tcPr>
            <w:tcW w:w="1700" w:type="dxa"/>
            <w:shd w:val="clear" w:color="auto" w:fill="auto"/>
          </w:tcPr>
          <w:p w14:paraId="1DCEC703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20B591F0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Објава јавног позива за додјелу признања Града Градишка</w:t>
            </w:r>
          </w:p>
        </w:tc>
        <w:tc>
          <w:tcPr>
            <w:tcW w:w="1907" w:type="dxa"/>
            <w:shd w:val="clear" w:color="auto" w:fill="auto"/>
          </w:tcPr>
          <w:p w14:paraId="70AC617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078C9FB0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1BC131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1735AC5B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 xml:space="preserve">2. сједница 9.4.2026. године </w:t>
            </w:r>
          </w:p>
        </w:tc>
        <w:tc>
          <w:tcPr>
            <w:tcW w:w="1700" w:type="dxa"/>
            <w:shd w:val="clear" w:color="auto" w:fill="auto"/>
          </w:tcPr>
          <w:p w14:paraId="0121E5B8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5</w:t>
            </w:r>
          </w:p>
        </w:tc>
        <w:tc>
          <w:tcPr>
            <w:tcW w:w="2486" w:type="dxa"/>
            <w:shd w:val="clear" w:color="auto" w:fill="auto"/>
          </w:tcPr>
          <w:p w14:paraId="0C768256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Приједлог одлуке о додјели јавних признања</w:t>
            </w:r>
          </w:p>
        </w:tc>
        <w:tc>
          <w:tcPr>
            <w:tcW w:w="1907" w:type="dxa"/>
            <w:shd w:val="clear" w:color="auto" w:fill="auto"/>
          </w:tcPr>
          <w:p w14:paraId="3972E374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52CE8" w:rsidRPr="00C52CE8" w14:paraId="3F0694DB" w14:textId="77777777" w:rsidTr="004A6B61">
        <w:trPr>
          <w:jc w:val="center"/>
        </w:trPr>
        <w:tc>
          <w:tcPr>
            <w:tcW w:w="1897" w:type="dxa"/>
            <w:shd w:val="clear" w:color="auto" w:fill="auto"/>
          </w:tcPr>
          <w:p w14:paraId="08EA807C" w14:textId="77777777" w:rsidR="00C52CE8" w:rsidRPr="00C52CE8" w:rsidRDefault="00C52CE8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мјесне заједнице</w:t>
            </w:r>
          </w:p>
        </w:tc>
        <w:tc>
          <w:tcPr>
            <w:tcW w:w="7731" w:type="dxa"/>
            <w:gridSpan w:val="4"/>
            <w:shd w:val="clear" w:color="auto" w:fill="auto"/>
          </w:tcPr>
          <w:p w14:paraId="01C35E55" w14:textId="6E91B766" w:rsidR="00C52CE8" w:rsidRPr="00C52CE8" w:rsidRDefault="00C52CE8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Комисија није имала засједања у извјештајном периоду</w:t>
            </w:r>
          </w:p>
        </w:tc>
      </w:tr>
      <w:tr w:rsidR="00C34397" w:rsidRPr="00C52CE8" w14:paraId="242BEA67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7A897551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Ком. за планирање развоја града</w:t>
            </w:r>
          </w:p>
        </w:tc>
        <w:tc>
          <w:tcPr>
            <w:tcW w:w="1638" w:type="dxa"/>
            <w:shd w:val="clear" w:color="auto" w:fill="auto"/>
          </w:tcPr>
          <w:p w14:paraId="06669A84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26.5.2026. године</w:t>
            </w:r>
          </w:p>
        </w:tc>
        <w:tc>
          <w:tcPr>
            <w:tcW w:w="1700" w:type="dxa"/>
            <w:shd w:val="clear" w:color="auto" w:fill="auto"/>
          </w:tcPr>
          <w:p w14:paraId="2942779F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75F3D50B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2640EF6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109A7433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3CC318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0B960103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color w:val="FF0000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2. сједница 30.6.2026. године</w:t>
            </w:r>
          </w:p>
        </w:tc>
        <w:tc>
          <w:tcPr>
            <w:tcW w:w="1700" w:type="dxa"/>
            <w:shd w:val="clear" w:color="auto" w:fill="auto"/>
          </w:tcPr>
          <w:p w14:paraId="14B17D33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781CCE56" w14:textId="77777777" w:rsidR="00C34397" w:rsidRPr="00C52CE8" w:rsidRDefault="00C34397" w:rsidP="00C34397">
            <w:pPr>
              <w:suppressAutoHyphens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0424BE05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63ECA5EF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10688CB7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Комисија за просторно уређење</w:t>
            </w:r>
          </w:p>
        </w:tc>
        <w:tc>
          <w:tcPr>
            <w:tcW w:w="1638" w:type="dxa"/>
            <w:shd w:val="clear" w:color="auto" w:fill="auto"/>
          </w:tcPr>
          <w:p w14:paraId="15EB0733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21.4.2026. године</w:t>
            </w:r>
          </w:p>
        </w:tc>
        <w:tc>
          <w:tcPr>
            <w:tcW w:w="1700" w:type="dxa"/>
            <w:shd w:val="clear" w:color="auto" w:fill="auto"/>
          </w:tcPr>
          <w:p w14:paraId="747FE446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69654CD6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6E418DD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79C07226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8A6C0D5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00405A4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2. сједница 29.6.2026. године</w:t>
            </w:r>
          </w:p>
        </w:tc>
        <w:tc>
          <w:tcPr>
            <w:tcW w:w="1700" w:type="dxa"/>
            <w:shd w:val="clear" w:color="auto" w:fill="auto"/>
          </w:tcPr>
          <w:p w14:paraId="3FD4711F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54047A7E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4ADC1FE5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70F55CFE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7147CA88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 xml:space="preserve">   Одбор за буџет и финансије</w:t>
            </w:r>
          </w:p>
        </w:tc>
        <w:tc>
          <w:tcPr>
            <w:tcW w:w="1638" w:type="dxa"/>
            <w:shd w:val="clear" w:color="auto" w:fill="auto"/>
          </w:tcPr>
          <w:p w14:paraId="6A31C45C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24.2.2026. године</w:t>
            </w:r>
          </w:p>
        </w:tc>
        <w:tc>
          <w:tcPr>
            <w:tcW w:w="1700" w:type="dxa"/>
            <w:shd w:val="clear" w:color="auto" w:fill="auto"/>
          </w:tcPr>
          <w:p w14:paraId="1246DF0E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43E7E990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32F80C1C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5F922133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FD7FC7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0B1BA061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 xml:space="preserve">2. 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сједница 17.4.2026. године</w:t>
            </w:r>
          </w:p>
        </w:tc>
        <w:tc>
          <w:tcPr>
            <w:tcW w:w="1700" w:type="dxa"/>
            <w:shd w:val="clear" w:color="auto" w:fill="auto"/>
          </w:tcPr>
          <w:p w14:paraId="3DE46DB9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7F522CCB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0E8D58BE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0DAF91F4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41099DE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0BEB823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3. сједница 30.6.2026. године</w:t>
            </w:r>
          </w:p>
        </w:tc>
        <w:tc>
          <w:tcPr>
            <w:tcW w:w="1700" w:type="dxa"/>
            <w:shd w:val="clear" w:color="auto" w:fill="auto"/>
          </w:tcPr>
          <w:p w14:paraId="64EE292D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1FAE96F7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07E23FA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413BFFC2" w14:textId="77777777" w:rsidTr="00C52CE8">
        <w:trPr>
          <w:jc w:val="center"/>
        </w:trPr>
        <w:tc>
          <w:tcPr>
            <w:tcW w:w="1897" w:type="dxa"/>
            <w:shd w:val="clear" w:color="auto" w:fill="auto"/>
          </w:tcPr>
          <w:p w14:paraId="339729C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Одбор за борачка питања</w:t>
            </w:r>
          </w:p>
        </w:tc>
        <w:tc>
          <w:tcPr>
            <w:tcW w:w="1638" w:type="dxa"/>
            <w:shd w:val="clear" w:color="auto" w:fill="auto"/>
          </w:tcPr>
          <w:p w14:paraId="492973E2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 xml:space="preserve">1. 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сједница 17.4.2026. године</w:t>
            </w:r>
          </w:p>
        </w:tc>
        <w:tc>
          <w:tcPr>
            <w:tcW w:w="1700" w:type="dxa"/>
            <w:shd w:val="clear" w:color="auto" w:fill="auto"/>
          </w:tcPr>
          <w:p w14:paraId="564F6EDE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405D2100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4FC7DB7C" w14:textId="77777777" w:rsidR="00C34397" w:rsidRPr="00C52CE8" w:rsidRDefault="00C34397" w:rsidP="00E50F72">
            <w:pPr>
              <w:widowControl w:val="0"/>
              <w:tabs>
                <w:tab w:val="left" w:pos="-48"/>
              </w:tabs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</w:p>
        </w:tc>
      </w:tr>
      <w:tr w:rsidR="00C34397" w:rsidRPr="00C52CE8" w14:paraId="13451799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5B89414E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Савјет за здравство и социјалну заштиту</w:t>
            </w:r>
          </w:p>
          <w:p w14:paraId="3B9B408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4E064F4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631D5740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77A90C03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2B3EC029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1. сједница 23.2.2026. године</w:t>
            </w:r>
          </w:p>
        </w:tc>
        <w:tc>
          <w:tcPr>
            <w:tcW w:w="1700" w:type="dxa"/>
            <w:shd w:val="clear" w:color="auto" w:fill="auto"/>
          </w:tcPr>
          <w:p w14:paraId="215E9C1E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4597FFB8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733A00FE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2FD698A6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CA6FDDB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0D659A05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2. . сједница 30.3.2026. године</w:t>
            </w:r>
          </w:p>
        </w:tc>
        <w:tc>
          <w:tcPr>
            <w:tcW w:w="1700" w:type="dxa"/>
            <w:shd w:val="clear" w:color="auto" w:fill="auto"/>
          </w:tcPr>
          <w:p w14:paraId="0DD27508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5DE064C2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048650CE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380B7806" w14:textId="77777777" w:rsidTr="00C52CE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6AAD96B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7363B1C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3. сједница 21.4.2026. године</w:t>
            </w:r>
          </w:p>
        </w:tc>
        <w:tc>
          <w:tcPr>
            <w:tcW w:w="1700" w:type="dxa"/>
            <w:shd w:val="clear" w:color="auto" w:fill="auto"/>
          </w:tcPr>
          <w:p w14:paraId="52A87D01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24D07B7D" w14:textId="02C31AA8" w:rsidR="00C34397" w:rsidRPr="00C52CE8" w:rsidRDefault="00C52CE8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6D1E2201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Latn-RS" w:eastAsia="en-US"/>
              </w:rPr>
            </w:pPr>
          </w:p>
        </w:tc>
      </w:tr>
      <w:tr w:rsidR="00C34397" w:rsidRPr="00C52CE8" w14:paraId="71D01863" w14:textId="77777777" w:rsidTr="00C52CE8">
        <w:trPr>
          <w:jc w:val="center"/>
        </w:trPr>
        <w:tc>
          <w:tcPr>
            <w:tcW w:w="1897" w:type="dxa"/>
            <w:vMerge w:val="restart"/>
            <w:shd w:val="clear" w:color="auto" w:fill="auto"/>
          </w:tcPr>
          <w:p w14:paraId="1CE64B67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Савјет за образовање и културу</w:t>
            </w:r>
          </w:p>
        </w:tc>
        <w:tc>
          <w:tcPr>
            <w:tcW w:w="1638" w:type="dxa"/>
            <w:shd w:val="clear" w:color="auto" w:fill="auto"/>
          </w:tcPr>
          <w:p w14:paraId="49E7741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 xml:space="preserve">1. 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сједница 17.4.2026. године</w:t>
            </w:r>
          </w:p>
        </w:tc>
        <w:tc>
          <w:tcPr>
            <w:tcW w:w="1700" w:type="dxa"/>
            <w:shd w:val="clear" w:color="auto" w:fill="auto"/>
          </w:tcPr>
          <w:p w14:paraId="4F5DEBF0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61313A4A" w14:textId="77777777" w:rsidR="00C34397" w:rsidRPr="00C52CE8" w:rsidRDefault="00C34397" w:rsidP="00C34397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38961C7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</w:tr>
      <w:tr w:rsidR="00C34397" w:rsidRPr="00C52CE8" w14:paraId="2A46B2A6" w14:textId="77777777" w:rsidTr="00C52CE8">
        <w:trPr>
          <w:trHeight w:val="70"/>
          <w:jc w:val="center"/>
        </w:trPr>
        <w:tc>
          <w:tcPr>
            <w:tcW w:w="1897" w:type="dxa"/>
            <w:vMerge/>
            <w:shd w:val="clear" w:color="auto" w:fill="auto"/>
          </w:tcPr>
          <w:p w14:paraId="57448F84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  <w:tc>
          <w:tcPr>
            <w:tcW w:w="1638" w:type="dxa"/>
            <w:shd w:val="clear" w:color="auto" w:fill="auto"/>
          </w:tcPr>
          <w:p w14:paraId="7C429709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2. сједница 29.6.2026. године</w:t>
            </w:r>
          </w:p>
        </w:tc>
        <w:tc>
          <w:tcPr>
            <w:tcW w:w="1700" w:type="dxa"/>
            <w:shd w:val="clear" w:color="auto" w:fill="auto"/>
          </w:tcPr>
          <w:p w14:paraId="21A93D8A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2486" w:type="dxa"/>
            <w:shd w:val="clear" w:color="auto" w:fill="auto"/>
          </w:tcPr>
          <w:p w14:paraId="74AAA7FA" w14:textId="77777777" w:rsidR="00C34397" w:rsidRPr="00C52CE8" w:rsidRDefault="00C34397" w:rsidP="00E50F72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Разматрање материјала за сједницу Скупштине града</w:t>
            </w:r>
          </w:p>
        </w:tc>
        <w:tc>
          <w:tcPr>
            <w:tcW w:w="1907" w:type="dxa"/>
            <w:shd w:val="clear" w:color="auto" w:fill="auto"/>
          </w:tcPr>
          <w:p w14:paraId="51FB21A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</w:tr>
      <w:tr w:rsidR="00C34397" w:rsidRPr="00C52CE8" w14:paraId="381555EB" w14:textId="77777777" w:rsidTr="00C52CE8">
        <w:trPr>
          <w:jc w:val="center"/>
        </w:trPr>
        <w:tc>
          <w:tcPr>
            <w:tcW w:w="1897" w:type="dxa"/>
            <w:shd w:val="clear" w:color="auto" w:fill="auto"/>
          </w:tcPr>
          <w:p w14:paraId="0BF4B76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Савјет за спорт</w:t>
            </w:r>
          </w:p>
        </w:tc>
        <w:tc>
          <w:tcPr>
            <w:tcW w:w="1638" w:type="dxa"/>
            <w:shd w:val="clear" w:color="auto" w:fill="auto"/>
          </w:tcPr>
          <w:p w14:paraId="462DD3A6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1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 xml:space="preserve">. сједница 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28.1.2026</w:t>
            </w: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. године</w:t>
            </w:r>
          </w:p>
        </w:tc>
        <w:tc>
          <w:tcPr>
            <w:tcW w:w="1700" w:type="dxa"/>
            <w:shd w:val="clear" w:color="auto" w:fill="auto"/>
          </w:tcPr>
          <w:p w14:paraId="671D553A" w14:textId="77777777" w:rsidR="00C34397" w:rsidRPr="00C52CE8" w:rsidRDefault="00C34397" w:rsidP="00E50F72">
            <w:pPr>
              <w:suppressAutoHyphens w:val="0"/>
              <w:jc w:val="center"/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Latn-BA" w:eastAsia="en-US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6B5B8EAC" w14:textId="77777777" w:rsidR="00C34397" w:rsidRPr="00C52CE8" w:rsidRDefault="00C34397" w:rsidP="00E50F72">
            <w:pPr>
              <w:suppressAutoHyphens w:val="0"/>
              <w:jc w:val="both"/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ME" w:eastAsia="en-US"/>
              </w:rPr>
              <w:t>Преглед расподјеле финансијских средстава за спорт у 2026. години.</w:t>
            </w:r>
          </w:p>
        </w:tc>
        <w:tc>
          <w:tcPr>
            <w:tcW w:w="1907" w:type="dxa"/>
            <w:shd w:val="clear" w:color="auto" w:fill="auto"/>
          </w:tcPr>
          <w:p w14:paraId="327D5F4F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  <w:p w14:paraId="0EBE393C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  <w:r w:rsidRPr="00C52CE8"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  <w:t>Усвојена расподјела.</w:t>
            </w:r>
          </w:p>
          <w:p w14:paraId="32A67CFA" w14:textId="77777777" w:rsidR="00C34397" w:rsidRPr="00C52CE8" w:rsidRDefault="00C34397" w:rsidP="00E50F72">
            <w:pPr>
              <w:suppressAutoHyphens w:val="0"/>
              <w:rPr>
                <w:rFonts w:ascii="Arial" w:eastAsia="Calibri" w:hAnsi="Arial" w:cs="Arial"/>
                <w:sz w:val="18"/>
                <w:szCs w:val="18"/>
                <w:lang w:val="sr-Cyrl-RS" w:eastAsia="en-US"/>
              </w:rPr>
            </w:pPr>
          </w:p>
        </w:tc>
      </w:tr>
    </w:tbl>
    <w:p w14:paraId="22EF3DD4" w14:textId="77777777" w:rsidR="001C1D6B" w:rsidRDefault="001C1D6B" w:rsidP="001C1D6B">
      <w:pPr>
        <w:spacing w:line="293" w:lineRule="atLeast"/>
        <w:jc w:val="both"/>
        <w:textAlignment w:val="baseline"/>
        <w:rPr>
          <w:rStyle w:val="Strong"/>
          <w:rFonts w:ascii="Arial" w:eastAsia="Liberation Serif" w:hAnsi="Arial" w:cs="Arial"/>
          <w:b w:val="0"/>
          <w:bCs w:val="0"/>
          <w:sz w:val="22"/>
          <w:szCs w:val="22"/>
          <w:lang w:val="sr-Cyrl-RS"/>
        </w:rPr>
      </w:pPr>
    </w:p>
    <w:p w14:paraId="17B1F803" w14:textId="77777777" w:rsidR="00C52CE8" w:rsidRDefault="00C52CE8" w:rsidP="001C1D6B">
      <w:pPr>
        <w:spacing w:line="293" w:lineRule="atLeast"/>
        <w:jc w:val="both"/>
        <w:textAlignment w:val="baseline"/>
        <w:rPr>
          <w:rStyle w:val="Strong"/>
          <w:rFonts w:ascii="Arial" w:eastAsia="Liberation Serif" w:hAnsi="Arial" w:cs="Arial"/>
          <w:b w:val="0"/>
          <w:bCs w:val="0"/>
          <w:sz w:val="22"/>
          <w:szCs w:val="22"/>
          <w:lang w:val="sr-Cyrl-RS"/>
        </w:rPr>
      </w:pPr>
    </w:p>
    <w:p w14:paraId="7CC597CA" w14:textId="77777777" w:rsidR="001C1D6B" w:rsidRPr="003878E5" w:rsidRDefault="001C1D6B" w:rsidP="001C1D6B">
      <w:pPr>
        <w:spacing w:line="293" w:lineRule="atLeast"/>
        <w:jc w:val="both"/>
        <w:textAlignment w:val="baseline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BA"/>
        </w:rPr>
        <w:t>7</w:t>
      </w:r>
      <w:r w:rsidRPr="0062712E">
        <w:rPr>
          <w:rFonts w:ascii="Arial" w:hAnsi="Arial" w:cs="Arial"/>
          <w:b/>
          <w:sz w:val="22"/>
          <w:szCs w:val="22"/>
          <w:lang w:val="sr-Cyrl-BA"/>
        </w:rPr>
        <w:t xml:space="preserve">. </w:t>
      </w:r>
      <w:r>
        <w:rPr>
          <w:rFonts w:ascii="Arial" w:hAnsi="Arial" w:cs="Arial"/>
          <w:b/>
          <w:sz w:val="22"/>
          <w:szCs w:val="22"/>
        </w:rPr>
        <w:t>УЧЕШЋЕ ГРАЂАНА</w:t>
      </w:r>
    </w:p>
    <w:p w14:paraId="435D1B31" w14:textId="77777777" w:rsidR="001C1D6B" w:rsidRPr="003878E5" w:rsidRDefault="001C1D6B" w:rsidP="001C1D6B">
      <w:pPr>
        <w:ind w:firstLine="720"/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65E8F58C" w14:textId="01ADE987" w:rsidR="001C1D6B" w:rsidRPr="00395019" w:rsidRDefault="001C1D6B" w:rsidP="001C1D6B">
      <w:pPr>
        <w:ind w:firstLine="720"/>
        <w:jc w:val="both"/>
        <w:rPr>
          <w:rFonts w:ascii="Arial" w:hAnsi="Arial" w:cs="Arial"/>
          <w:sz w:val="22"/>
          <w:szCs w:val="22"/>
          <w:lang w:val="sr-Cyrl-BA"/>
        </w:rPr>
      </w:pPr>
      <w:r w:rsidRPr="00395019">
        <w:rPr>
          <w:rFonts w:ascii="Arial" w:hAnsi="Arial" w:cs="Arial"/>
          <w:sz w:val="22"/>
          <w:szCs w:val="22"/>
          <w:lang w:val="sr-Cyrl-BA"/>
        </w:rPr>
        <w:t>У извјештајном периоду одржан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 xml:space="preserve">о је 6 </w:t>
      </w:r>
      <w:r w:rsidRPr="00395019">
        <w:rPr>
          <w:rFonts w:ascii="Arial" w:hAnsi="Arial" w:cs="Arial"/>
          <w:sz w:val="22"/>
          <w:szCs w:val="22"/>
          <w:lang w:val="sr-Cyrl-BA"/>
        </w:rPr>
        <w:t>јавн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>их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 расправ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>а</w:t>
      </w:r>
      <w:r w:rsidR="00D15987" w:rsidRPr="00395019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о актима просторно планског уређења и грађења. </w:t>
      </w:r>
      <w:r w:rsidR="00D15987" w:rsidRPr="00395019">
        <w:rPr>
          <w:rFonts w:ascii="Arial" w:hAnsi="Arial" w:cs="Arial"/>
          <w:sz w:val="22"/>
          <w:szCs w:val="22"/>
          <w:lang w:val="sr-Cyrl-BA"/>
        </w:rPr>
        <w:t>У</w:t>
      </w:r>
      <w:r w:rsidR="0007706A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расправама је </w:t>
      </w:r>
      <w:r w:rsidR="00D15987" w:rsidRPr="00395019">
        <w:rPr>
          <w:rFonts w:ascii="Arial" w:hAnsi="Arial" w:cs="Arial"/>
          <w:sz w:val="22"/>
          <w:szCs w:val="22"/>
          <w:lang w:val="sr-Cyrl-BA"/>
        </w:rPr>
        <w:t>учествовало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>88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 грађана и представника разних организација, од тога 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>42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 жен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>е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 и </w:t>
      </w:r>
      <w:r w:rsidR="00395019" w:rsidRPr="00395019">
        <w:rPr>
          <w:rFonts w:ascii="Arial" w:hAnsi="Arial" w:cs="Arial"/>
          <w:sz w:val="22"/>
          <w:szCs w:val="22"/>
          <w:lang w:val="sr-Cyrl-BA"/>
        </w:rPr>
        <w:t xml:space="preserve">46 </w:t>
      </w:r>
      <w:r w:rsidRPr="00395019">
        <w:rPr>
          <w:rFonts w:ascii="Arial" w:hAnsi="Arial" w:cs="Arial"/>
          <w:sz w:val="22"/>
          <w:szCs w:val="22"/>
          <w:lang w:val="sr-Cyrl-BA"/>
        </w:rPr>
        <w:t>мушкарац</w:t>
      </w:r>
      <w:r w:rsidR="005E077E" w:rsidRPr="00395019">
        <w:rPr>
          <w:rFonts w:ascii="Arial" w:hAnsi="Arial" w:cs="Arial"/>
          <w:sz w:val="22"/>
          <w:szCs w:val="22"/>
          <w:lang w:val="sr-Latn-BA"/>
        </w:rPr>
        <w:t>a</w:t>
      </w:r>
      <w:r w:rsidRPr="00395019">
        <w:rPr>
          <w:rFonts w:ascii="Arial" w:hAnsi="Arial" w:cs="Arial"/>
          <w:sz w:val="22"/>
          <w:szCs w:val="22"/>
          <w:lang w:val="sr-Cyrl-BA"/>
        </w:rPr>
        <w:t xml:space="preserve">. </w:t>
      </w:r>
    </w:p>
    <w:p w14:paraId="4D4E4167" w14:textId="77777777" w:rsidR="001C1D6B" w:rsidRPr="00C034BE" w:rsidRDefault="001C1D6B" w:rsidP="001C1D6B">
      <w:pPr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14:paraId="4E2FDE3D" w14:textId="77777777" w:rsidR="001C1D6B" w:rsidRPr="00B70F8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14:paraId="1D6DB17D" w14:textId="77777777" w:rsidR="001C1D6B" w:rsidRPr="003878E5" w:rsidRDefault="001C1D6B" w:rsidP="001C1D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BA"/>
        </w:rPr>
        <w:t>8</w:t>
      </w:r>
      <w:r w:rsidRPr="003878E5">
        <w:rPr>
          <w:rFonts w:ascii="Arial" w:hAnsi="Arial" w:cs="Arial"/>
          <w:b/>
          <w:bCs/>
          <w:sz w:val="22"/>
          <w:szCs w:val="22"/>
        </w:rPr>
        <w:t>.</w:t>
      </w:r>
      <w:r w:rsidRPr="003878E5">
        <w:rPr>
          <w:rFonts w:ascii="Arial" w:hAnsi="Arial" w:cs="Arial"/>
          <w:sz w:val="22"/>
          <w:szCs w:val="22"/>
        </w:rPr>
        <w:t xml:space="preserve"> </w:t>
      </w:r>
      <w:r w:rsidRPr="003878E5">
        <w:rPr>
          <w:rFonts w:ascii="Arial" w:hAnsi="Arial" w:cs="Arial"/>
          <w:b/>
          <w:bCs/>
          <w:sz w:val="22"/>
          <w:szCs w:val="22"/>
        </w:rPr>
        <w:t>КОМУНИКАЦИЈА</w:t>
      </w:r>
      <w:r w:rsidRPr="003878E5">
        <w:rPr>
          <w:rFonts w:ascii="Arial" w:hAnsi="Arial" w:cs="Arial"/>
          <w:b/>
          <w:bCs/>
          <w:color w:val="C00000"/>
          <w:sz w:val="22"/>
          <w:szCs w:val="22"/>
        </w:rPr>
        <w:t xml:space="preserve"> </w:t>
      </w:r>
      <w:r w:rsidRPr="003878E5">
        <w:rPr>
          <w:rFonts w:ascii="Arial" w:hAnsi="Arial" w:cs="Arial"/>
          <w:b/>
          <w:sz w:val="22"/>
          <w:szCs w:val="22"/>
          <w:lang w:val="sr-Cyrl-BA"/>
        </w:rPr>
        <w:t>ОДБОРНИКА СА ГРАЂАНИМА</w:t>
      </w:r>
    </w:p>
    <w:p w14:paraId="143ECE65" w14:textId="77777777" w:rsidR="001C1D6B" w:rsidRDefault="001C1D6B" w:rsidP="001C1D6B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14:paraId="4880C531" w14:textId="7BF862C4" w:rsidR="001C1D6B" w:rsidRDefault="001C1D6B" w:rsidP="001C1D6B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3539DC">
        <w:rPr>
          <w:rFonts w:ascii="Arial" w:hAnsi="Arial" w:cs="Arial"/>
          <w:sz w:val="22"/>
          <w:szCs w:val="22"/>
        </w:rPr>
        <w:t>Одлуком</w:t>
      </w:r>
      <w:proofErr w:type="spellEnd"/>
      <w:r w:rsidRPr="003539DC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3539DC">
        <w:rPr>
          <w:rFonts w:ascii="Arial" w:hAnsi="Arial" w:cs="Arial"/>
          <w:sz w:val="22"/>
          <w:szCs w:val="22"/>
        </w:rPr>
        <w:t>комуникацији</w:t>
      </w:r>
      <w:proofErr w:type="spellEnd"/>
      <w:r w:rsidRPr="003539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539DC">
        <w:rPr>
          <w:rFonts w:ascii="Arial" w:hAnsi="Arial" w:cs="Arial"/>
          <w:sz w:val="22"/>
          <w:szCs w:val="22"/>
        </w:rPr>
        <w:t>између</w:t>
      </w:r>
      <w:proofErr w:type="spellEnd"/>
      <w:r w:rsidRPr="003539DC">
        <w:rPr>
          <w:rFonts w:ascii="Arial" w:hAnsi="Arial" w:cs="Arial"/>
          <w:sz w:val="22"/>
          <w:szCs w:val="22"/>
        </w:rPr>
        <w:t xml:space="preserve"> </w:t>
      </w:r>
      <w:r w:rsidRPr="003539DC">
        <w:rPr>
          <w:rFonts w:ascii="Arial" w:hAnsi="Arial" w:cs="Arial"/>
          <w:sz w:val="22"/>
          <w:szCs w:val="22"/>
          <w:lang w:val="sr-Cyrl-BA"/>
        </w:rPr>
        <w:t>локалне</w:t>
      </w:r>
      <w:r w:rsidRPr="003539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539DC">
        <w:rPr>
          <w:rFonts w:ascii="Arial" w:hAnsi="Arial" w:cs="Arial"/>
          <w:sz w:val="22"/>
          <w:szCs w:val="22"/>
        </w:rPr>
        <w:t>управе</w:t>
      </w:r>
      <w:proofErr w:type="spellEnd"/>
      <w:r w:rsidRPr="003539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3539DC">
        <w:rPr>
          <w:rFonts w:ascii="Arial" w:hAnsi="Arial" w:cs="Arial"/>
          <w:sz w:val="22"/>
          <w:szCs w:val="22"/>
        </w:rPr>
        <w:t>грађана</w:t>
      </w:r>
      <w:proofErr w:type="spellEnd"/>
      <w:r w:rsidRPr="003539DC">
        <w:rPr>
          <w:rFonts w:ascii="Arial" w:hAnsi="Arial" w:cs="Arial"/>
          <w:sz w:val="22"/>
          <w:szCs w:val="22"/>
        </w:rPr>
        <w:t xml:space="preserve"> </w:t>
      </w:r>
      <w:r w:rsidRPr="003539DC">
        <w:rPr>
          <w:rFonts w:ascii="Arial" w:hAnsi="Arial" w:cs="Arial"/>
          <w:sz w:val="22"/>
          <w:szCs w:val="22"/>
          <w:lang w:val="sr-Cyrl-RS"/>
        </w:rPr>
        <w:t>и усвојеним Планом комуникације одборника Скупштине града Градишка са грађанима у 202</w:t>
      </w:r>
      <w:r w:rsidR="004D132C">
        <w:rPr>
          <w:rFonts w:ascii="Arial" w:hAnsi="Arial" w:cs="Arial"/>
          <w:sz w:val="22"/>
          <w:szCs w:val="22"/>
          <w:lang w:val="sr-Latn-BA"/>
        </w:rPr>
        <w:t>6</w:t>
      </w:r>
      <w:r w:rsidRPr="003539DC">
        <w:rPr>
          <w:rFonts w:ascii="Arial" w:hAnsi="Arial" w:cs="Arial"/>
          <w:sz w:val="22"/>
          <w:szCs w:val="22"/>
          <w:lang w:val="sr-Cyrl-RS"/>
        </w:rPr>
        <w:t xml:space="preserve">. години, предвиђени су механизми комуникације и начини њиховог остваривања. </w:t>
      </w:r>
    </w:p>
    <w:p w14:paraId="02F1EA20" w14:textId="77777777" w:rsidR="004D132C" w:rsidRDefault="004D132C" w:rsidP="001C1D6B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14:paraId="629475E7" w14:textId="747C1C92" w:rsidR="001B67B6" w:rsidRDefault="001B67B6" w:rsidP="001B67B6">
      <w:pPr>
        <w:ind w:firstLine="708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Настављена је кампања „Сазнај од одборника“ кроз коју је циљ био потакнути грађане да више и једноставније користе понуђене механизме комуникације. Кампања се одвијала путем медија.</w:t>
      </w:r>
    </w:p>
    <w:p w14:paraId="58611555" w14:textId="77777777" w:rsidR="001B67B6" w:rsidRDefault="001B67B6" w:rsidP="001B67B6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14:paraId="6CEAA11D" w14:textId="4DEA4C6E" w:rsidR="001C1D6B" w:rsidRDefault="001B67B6" w:rsidP="001B67B6">
      <w:pPr>
        <w:ind w:firstLine="708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У периоду од 28. априла до 2. јуна 2026. године реализовани су „Сати грађана“,у којима је учествовало </w:t>
      </w:r>
      <w:r w:rsidR="00C11A42" w:rsidRPr="00C11A42">
        <w:rPr>
          <w:rFonts w:ascii="Arial" w:hAnsi="Arial" w:cs="Arial"/>
          <w:color w:val="000000" w:themeColor="text1"/>
          <w:sz w:val="22"/>
          <w:szCs w:val="22"/>
          <w:lang w:val="sr-Cyrl-RS"/>
        </w:rPr>
        <w:t>8</w:t>
      </w:r>
      <w:r w:rsidR="00C11A42">
        <w:rPr>
          <w:rFonts w:ascii="Arial" w:hAnsi="Arial" w:cs="Arial"/>
          <w:color w:val="FF0000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грађана. Њихова питања која су доставили одборницима прослијеђена су ресорним одјељењима на даље поступање. Остаје констатција да м</w:t>
      </w:r>
      <w:r w:rsidR="001C1D6B">
        <w:rPr>
          <w:rFonts w:ascii="Arial" w:hAnsi="Arial" w:cs="Arial"/>
          <w:sz w:val="22"/>
          <w:szCs w:val="22"/>
          <w:lang w:val="sr-Cyrl-RS"/>
        </w:rPr>
        <w:t xml:space="preserve">еханизам „Сати грађана“ грађани слабије користе, </w:t>
      </w:r>
      <w:r>
        <w:rPr>
          <w:rFonts w:ascii="Arial" w:hAnsi="Arial" w:cs="Arial"/>
          <w:sz w:val="22"/>
          <w:szCs w:val="22"/>
          <w:lang w:val="sr-Cyrl-RS"/>
        </w:rPr>
        <w:t xml:space="preserve">те да </w:t>
      </w:r>
      <w:r w:rsidR="001C1D6B">
        <w:rPr>
          <w:rFonts w:ascii="Arial" w:hAnsi="Arial" w:cs="Arial"/>
          <w:sz w:val="22"/>
          <w:szCs w:val="22"/>
          <w:lang w:val="sr-Cyrl-RS"/>
        </w:rPr>
        <w:t xml:space="preserve">и даље </w:t>
      </w:r>
      <w:r>
        <w:rPr>
          <w:rFonts w:ascii="Arial" w:hAnsi="Arial" w:cs="Arial"/>
          <w:sz w:val="22"/>
          <w:szCs w:val="22"/>
          <w:lang w:val="sr-Cyrl-RS"/>
        </w:rPr>
        <w:t>радије</w:t>
      </w:r>
      <w:r w:rsidR="001C1D6B">
        <w:rPr>
          <w:rFonts w:ascii="Arial" w:hAnsi="Arial" w:cs="Arial"/>
          <w:sz w:val="22"/>
          <w:szCs w:val="22"/>
          <w:lang w:val="sr-Cyrl-RS"/>
        </w:rPr>
        <w:t xml:space="preserve"> користе прилике да се неформално обрате изабраним представницима. </w:t>
      </w:r>
    </w:p>
    <w:p w14:paraId="5FA33022" w14:textId="77777777" w:rsidR="001B67B6" w:rsidRDefault="001B67B6" w:rsidP="001B67B6">
      <w:pPr>
        <w:ind w:firstLine="708"/>
        <w:jc w:val="both"/>
        <w:rPr>
          <w:rFonts w:ascii="Arial" w:hAnsi="Arial" w:cs="Arial"/>
          <w:sz w:val="22"/>
          <w:szCs w:val="22"/>
          <w:lang w:val="sr-Cyrl-RS"/>
        </w:rPr>
      </w:pPr>
    </w:p>
    <w:p w14:paraId="133C6372" w14:textId="179CB156" w:rsidR="0004679F" w:rsidRDefault="0004679F" w:rsidP="00AB3A86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Сви одборници су били позвани да гостују у програму Радио телевизије Градишка у оквиру посебне емисије „Ријеч одборника“ која је реализована у </w:t>
      </w:r>
      <w:r w:rsidRPr="0004679F">
        <w:rPr>
          <w:rFonts w:ascii="Arial" w:hAnsi="Arial" w:cs="Arial"/>
          <w:sz w:val="22"/>
          <w:szCs w:val="22"/>
          <w:lang w:val="sr-Cyrl-RS"/>
        </w:rPr>
        <w:t xml:space="preserve"> периоду од 14. априла до 8. јуна 2026. </w:t>
      </w:r>
      <w:r>
        <w:rPr>
          <w:rFonts w:ascii="Arial" w:hAnsi="Arial" w:cs="Arial"/>
          <w:sz w:val="22"/>
          <w:szCs w:val="22"/>
          <w:lang w:val="sr-Cyrl-RS"/>
        </w:rPr>
        <w:t xml:space="preserve">године. Одборници су гостовали у </w:t>
      </w:r>
      <w:r w:rsidRPr="0004679F">
        <w:rPr>
          <w:rFonts w:ascii="Arial" w:hAnsi="Arial" w:cs="Arial"/>
          <w:sz w:val="22"/>
          <w:szCs w:val="22"/>
          <w:lang w:val="sr-Cyrl-RS"/>
        </w:rPr>
        <w:t>радијском програму РТВГ</w:t>
      </w:r>
      <w:r>
        <w:rPr>
          <w:rFonts w:ascii="Arial" w:hAnsi="Arial" w:cs="Arial"/>
          <w:sz w:val="22"/>
          <w:szCs w:val="22"/>
          <w:lang w:val="sr-Cyrl-RS"/>
        </w:rPr>
        <w:t>, а р</w:t>
      </w:r>
      <w:r w:rsidRPr="0004679F">
        <w:rPr>
          <w:rFonts w:ascii="Arial" w:hAnsi="Arial" w:cs="Arial"/>
          <w:sz w:val="22"/>
          <w:szCs w:val="22"/>
          <w:lang w:val="sr-Cyrl-RS"/>
        </w:rPr>
        <w:t xml:space="preserve">азговори су снимани и за телевизијски програм </w:t>
      </w:r>
      <w:r>
        <w:rPr>
          <w:rFonts w:ascii="Arial" w:hAnsi="Arial" w:cs="Arial"/>
          <w:sz w:val="22"/>
          <w:szCs w:val="22"/>
          <w:lang w:val="sr-Cyrl-RS"/>
        </w:rPr>
        <w:t>уз</w:t>
      </w:r>
      <w:r w:rsidRPr="0004679F">
        <w:rPr>
          <w:rFonts w:ascii="Arial" w:hAnsi="Arial" w:cs="Arial"/>
          <w:sz w:val="22"/>
          <w:szCs w:val="22"/>
          <w:lang w:val="sr-Cyrl-RS"/>
        </w:rPr>
        <w:t xml:space="preserve"> одложено емитова</w:t>
      </w:r>
      <w:r w:rsidR="00260D72">
        <w:rPr>
          <w:rFonts w:ascii="Arial" w:hAnsi="Arial" w:cs="Arial"/>
          <w:sz w:val="22"/>
          <w:szCs w:val="22"/>
          <w:lang w:val="sr-Cyrl-RS"/>
        </w:rPr>
        <w:t>ње</w:t>
      </w:r>
      <w:r w:rsidRPr="0004679F">
        <w:rPr>
          <w:rFonts w:ascii="Arial" w:hAnsi="Arial" w:cs="Arial"/>
          <w:sz w:val="22"/>
          <w:szCs w:val="22"/>
          <w:lang w:val="sr-Cyrl-RS"/>
        </w:rPr>
        <w:t xml:space="preserve">. </w:t>
      </w:r>
      <w:r w:rsidR="00051033">
        <w:rPr>
          <w:rFonts w:ascii="Arial" w:hAnsi="Arial" w:cs="Arial"/>
          <w:sz w:val="22"/>
          <w:szCs w:val="22"/>
          <w:lang w:val="sr-Cyrl-RS"/>
        </w:rPr>
        <w:t>Било је предвиђено го</w:t>
      </w:r>
      <w:r w:rsidR="00C11A42">
        <w:rPr>
          <w:rFonts w:ascii="Arial" w:hAnsi="Arial" w:cs="Arial"/>
          <w:sz w:val="22"/>
          <w:szCs w:val="22"/>
          <w:lang w:val="sr-Cyrl-RS"/>
        </w:rPr>
        <w:t>с</w:t>
      </w:r>
      <w:r w:rsidR="00051033">
        <w:rPr>
          <w:rFonts w:ascii="Arial" w:hAnsi="Arial" w:cs="Arial"/>
          <w:sz w:val="22"/>
          <w:szCs w:val="22"/>
          <w:lang w:val="sr-Cyrl-RS"/>
        </w:rPr>
        <w:t>товање свих одборника и секретара Скупштине града.</w:t>
      </w:r>
    </w:p>
    <w:p w14:paraId="7ED63062" w14:textId="77777777" w:rsidR="00AB3A86" w:rsidRPr="0004679F" w:rsidRDefault="00AB3A86" w:rsidP="00AB3A86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14:paraId="3FD6C3F2" w14:textId="17AA973B" w:rsidR="001C1D6B" w:rsidRPr="00051033" w:rsidRDefault="0004679F" w:rsidP="00051033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04679F">
        <w:rPr>
          <w:rFonts w:ascii="Arial" w:hAnsi="Arial" w:cs="Arial"/>
          <w:sz w:val="22"/>
          <w:szCs w:val="22"/>
          <w:lang w:val="sr-Cyrl-RS"/>
        </w:rPr>
        <w:t xml:space="preserve">Од укупно позваних 32 </w:t>
      </w:r>
      <w:r>
        <w:rPr>
          <w:rFonts w:ascii="Arial" w:hAnsi="Arial" w:cs="Arial"/>
          <w:sz w:val="22"/>
          <w:szCs w:val="22"/>
          <w:lang w:val="sr-Cyrl-RS"/>
        </w:rPr>
        <w:t xml:space="preserve">лица </w:t>
      </w:r>
      <w:r w:rsidRPr="0004679F">
        <w:rPr>
          <w:rFonts w:ascii="Arial" w:hAnsi="Arial" w:cs="Arial"/>
          <w:sz w:val="22"/>
          <w:szCs w:val="22"/>
          <w:lang w:val="sr-Cyrl-RS"/>
        </w:rPr>
        <w:t>одазвало се њих 13</w:t>
      </w:r>
      <w:r w:rsidR="00051033">
        <w:rPr>
          <w:rFonts w:ascii="Arial" w:hAnsi="Arial" w:cs="Arial"/>
          <w:sz w:val="22"/>
          <w:szCs w:val="22"/>
          <w:lang w:val="sr-Cyrl-RS"/>
        </w:rPr>
        <w:t xml:space="preserve"> и то</w:t>
      </w:r>
      <w:r>
        <w:rPr>
          <w:rFonts w:ascii="Arial" w:hAnsi="Arial" w:cs="Arial"/>
          <w:sz w:val="22"/>
          <w:szCs w:val="22"/>
          <w:lang w:val="sr-Cyrl-RS"/>
        </w:rPr>
        <w:t xml:space="preserve">: </w:t>
      </w:r>
      <w:r w:rsidRPr="0004679F">
        <w:rPr>
          <w:rFonts w:ascii="Arial" w:hAnsi="Arial" w:cs="Arial"/>
          <w:sz w:val="22"/>
          <w:szCs w:val="22"/>
          <w:lang w:val="sr-Cyrl-RS"/>
        </w:rPr>
        <w:t xml:space="preserve">Рената Обрадовић Поповић и Миомир Дракулић, Зоран Латиновић и Томислав Ковачевић, Дане Малешевић и Никола Дончић - то су биле једине емисије кад су у студију била два учесника, те појединачно: </w:t>
      </w:r>
      <w:r w:rsidRPr="0004679F">
        <w:rPr>
          <w:rFonts w:ascii="Arial" w:hAnsi="Arial" w:cs="Arial"/>
          <w:sz w:val="22"/>
          <w:szCs w:val="22"/>
          <w:lang w:val="sr-Cyrl-RS"/>
        </w:rPr>
        <w:lastRenderedPageBreak/>
        <w:t>Оливера Ченгија, Бојан Вујановић, Предраг Љубичић, Бранислав Мракић, Сања Павловић, Данка Микић и Сњежана Гвозден.</w:t>
      </w:r>
    </w:p>
    <w:p w14:paraId="72D530ED" w14:textId="77777777" w:rsidR="00C52CE8" w:rsidRDefault="00C52CE8" w:rsidP="001C1D6B">
      <w:pPr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14:paraId="2D27F0DC" w14:textId="54FB9808" w:rsidR="001C1D6B" w:rsidRDefault="00051033" w:rsidP="001C1D6B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  <w:r>
        <w:rPr>
          <w:rFonts w:ascii="Arial" w:hAnsi="Arial" w:cs="Arial"/>
          <w:b/>
          <w:sz w:val="22"/>
          <w:szCs w:val="22"/>
          <w:lang w:val="sr-Cyrl-BA"/>
        </w:rPr>
        <w:t>9</w:t>
      </w:r>
      <w:r w:rsidR="001C1D6B" w:rsidRPr="0062712E">
        <w:rPr>
          <w:rFonts w:ascii="Arial" w:hAnsi="Arial" w:cs="Arial"/>
          <w:b/>
          <w:sz w:val="22"/>
          <w:szCs w:val="22"/>
          <w:lang w:val="sr-Cyrl-BA"/>
        </w:rPr>
        <w:t>. ЗАКЉУЧАК</w:t>
      </w:r>
    </w:p>
    <w:p w14:paraId="704FE882" w14:textId="77777777" w:rsidR="001C1D6B" w:rsidRDefault="001C1D6B" w:rsidP="001C1D6B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14:paraId="4497B318" w14:textId="5FF2ECDD" w:rsidR="001C1D6B" w:rsidRPr="00A31589" w:rsidRDefault="001C1D6B" w:rsidP="001C1D6B">
      <w:pPr>
        <w:ind w:firstLine="720"/>
        <w:jc w:val="both"/>
        <w:rPr>
          <w:rFonts w:ascii="Arial" w:hAnsi="Arial" w:cs="Arial"/>
          <w:sz w:val="22"/>
          <w:szCs w:val="22"/>
          <w:lang w:val="sr-Cyrl-BA"/>
        </w:rPr>
      </w:pPr>
      <w:r w:rsidRPr="00A31589">
        <w:rPr>
          <w:rFonts w:ascii="Arial" w:hAnsi="Arial" w:cs="Arial"/>
          <w:sz w:val="22"/>
          <w:szCs w:val="22"/>
          <w:lang w:val="sr-Cyrl-BA"/>
        </w:rPr>
        <w:t xml:space="preserve">Рад Скупштине, у </w:t>
      </w:r>
      <w:r w:rsidR="00F50EEC">
        <w:rPr>
          <w:rFonts w:ascii="Arial" w:hAnsi="Arial" w:cs="Arial"/>
          <w:sz w:val="22"/>
          <w:szCs w:val="22"/>
          <w:lang w:val="sr-Cyrl-BA"/>
        </w:rPr>
        <w:t>извјештајном периоду</w:t>
      </w:r>
      <w:r w:rsidRPr="00A31589">
        <w:rPr>
          <w:rFonts w:ascii="Arial" w:hAnsi="Arial" w:cs="Arial"/>
          <w:sz w:val="22"/>
          <w:szCs w:val="22"/>
          <w:lang w:val="sr-Cyrl-BA"/>
        </w:rPr>
        <w:t xml:space="preserve">, одвијао се у складу са </w:t>
      </w:r>
      <w:r w:rsidR="00F50EEC">
        <w:rPr>
          <w:rFonts w:ascii="Arial" w:hAnsi="Arial" w:cs="Arial"/>
          <w:sz w:val="22"/>
          <w:szCs w:val="22"/>
          <w:lang w:val="sr-Cyrl-BA"/>
        </w:rPr>
        <w:t xml:space="preserve">Уставом, Законом о локалној самоуправи Републике Српске, Статутом града Градишка, </w:t>
      </w:r>
      <w:r w:rsidRPr="00A31589">
        <w:rPr>
          <w:rFonts w:ascii="Arial" w:hAnsi="Arial" w:cs="Arial"/>
          <w:sz w:val="22"/>
          <w:szCs w:val="22"/>
          <w:lang w:val="sr-Cyrl-BA"/>
        </w:rPr>
        <w:t>Пословником о раду и Програмом рада Скупштине града. Сједнице су се преносиле путем телевизијског и радио програма као и путем знаковног језика што доприноси информисаности лица која не могу да прате редовне преносе те укупној транспарентности рада Скупштине и бољој информисаности грађана.</w:t>
      </w:r>
    </w:p>
    <w:p w14:paraId="0ABE80E8" w14:textId="77777777" w:rsidR="001C1D6B" w:rsidRDefault="001C1D6B" w:rsidP="001C1D6B">
      <w:pPr>
        <w:ind w:firstLine="720"/>
        <w:jc w:val="both"/>
        <w:rPr>
          <w:rFonts w:ascii="Arial" w:hAnsi="Arial" w:cs="Arial"/>
          <w:color w:val="C00000"/>
          <w:sz w:val="22"/>
          <w:szCs w:val="22"/>
          <w:lang w:val="sr-Cyrl-BA"/>
        </w:rPr>
      </w:pPr>
    </w:p>
    <w:p w14:paraId="4963E7F2" w14:textId="77777777" w:rsidR="001C1D6B" w:rsidRPr="007A0165" w:rsidRDefault="001C1D6B" w:rsidP="001C1D6B">
      <w:pPr>
        <w:ind w:firstLine="720"/>
        <w:jc w:val="both"/>
        <w:rPr>
          <w:rFonts w:ascii="Arial" w:hAnsi="Arial" w:cs="Arial"/>
          <w:color w:val="C00000"/>
          <w:sz w:val="22"/>
          <w:szCs w:val="22"/>
          <w:lang w:val="sr-Cyrl-BA"/>
        </w:rPr>
      </w:pPr>
    </w:p>
    <w:p w14:paraId="18C61A70" w14:textId="50BA562A" w:rsidR="001C1D6B" w:rsidRPr="007A451A" w:rsidRDefault="00F50EEC" w:rsidP="001C1D6B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BF44C1" wp14:editId="1A2D7465">
                <wp:simplePos x="0" y="0"/>
                <wp:positionH relativeFrom="column">
                  <wp:posOffset>3912235</wp:posOffset>
                </wp:positionH>
                <wp:positionV relativeFrom="paragraph">
                  <wp:posOffset>6985</wp:posOffset>
                </wp:positionV>
                <wp:extent cx="2360930" cy="140462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27AED" w14:textId="2817FE94" w:rsidR="00F50EEC" w:rsidRPr="00F50EEC" w:rsidRDefault="00F50EEC" w:rsidP="00F50EE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F50EE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ПРЕДСЈЕДНИК                                                                                 СКУПШТИНЕ ГРАДА</w:t>
                            </w:r>
                          </w:p>
                          <w:p w14:paraId="3B8E3615" w14:textId="77777777" w:rsidR="00F50EEC" w:rsidRPr="00F50EEC" w:rsidRDefault="00F50EEC" w:rsidP="00F50EE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31325CB" w14:textId="02E86283" w:rsidR="00F50EEC" w:rsidRPr="00F50EEC" w:rsidRDefault="00F50EEC" w:rsidP="00F50EE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F50EEC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sr-Cyrl-BA"/>
                              </w:rPr>
                              <w:t>Рената Обрадовић - Поповић</w:t>
                            </w:r>
                          </w:p>
                          <w:p w14:paraId="7712B247" w14:textId="77777777" w:rsidR="00F50EEC" w:rsidRDefault="00F50EE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BF44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8.05pt;margin-top:.5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" stroked="f">
                <v:textbox style="mso-fit-shape-to-text:t">
                  <w:txbxContent>
                    <w:p w14:paraId="65E27AED" w14:textId="2817FE94" w:rsidR="00F50EEC" w:rsidRPr="00F50EEC" w:rsidRDefault="00F50EEC" w:rsidP="00F50EE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F50EEC">
                        <w:rPr>
                          <w:rFonts w:ascii="Arial" w:hAnsi="Arial" w:cs="Arial"/>
                          <w:sz w:val="22"/>
                          <w:szCs w:val="22"/>
                        </w:rPr>
                        <w:t>ПРЕДСЈЕДНИК                                                                                 СКУПШТИНЕ ГРАДА</w:t>
                      </w:r>
                    </w:p>
                    <w:p w14:paraId="3B8E3615" w14:textId="77777777" w:rsidR="00F50EEC" w:rsidRPr="00F50EEC" w:rsidRDefault="00F50EEC" w:rsidP="00F50EE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31325CB" w14:textId="02E86283" w:rsidR="00F50EEC" w:rsidRPr="00F50EEC" w:rsidRDefault="00F50EEC" w:rsidP="00F50EE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F50EEC">
                        <w:rPr>
                          <w:rFonts w:ascii="Arial" w:hAnsi="Arial" w:cs="Arial"/>
                          <w:sz w:val="22"/>
                          <w:szCs w:val="22"/>
                          <w:lang w:val="sr-Cyrl-BA"/>
                        </w:rPr>
                        <w:t>Рената Обрадовић - Поповић</w:t>
                      </w:r>
                    </w:p>
                    <w:p w14:paraId="7712B247" w14:textId="77777777" w:rsidR="00F50EEC" w:rsidRDefault="00F50EEC"/>
                  </w:txbxContent>
                </v:textbox>
                <w10:wrap type="square"/>
              </v:shape>
            </w:pict>
          </mc:Fallback>
        </mc:AlternateContent>
      </w:r>
    </w:p>
    <w:p w14:paraId="02F10745" w14:textId="590A419E" w:rsidR="001C1D6B" w:rsidRDefault="001C1D6B" w:rsidP="001C1D6B">
      <w:pPr>
        <w:spacing w:line="280" w:lineRule="exact"/>
        <w:jc w:val="both"/>
        <w:rPr>
          <w:rFonts w:ascii="Arial" w:eastAsia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Градишка,</w:t>
      </w:r>
      <w:r>
        <w:rPr>
          <w:rFonts w:ascii="Arial" w:hAnsi="Arial" w:cs="Arial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јули</w:t>
      </w:r>
      <w:r>
        <w:rPr>
          <w:rFonts w:ascii="Arial" w:hAnsi="Arial" w:cs="Arial"/>
          <w:sz w:val="22"/>
          <w:szCs w:val="22"/>
          <w:lang w:val="sr-Cyrl-CS"/>
        </w:rPr>
        <w:t xml:space="preserve"> 20</w:t>
      </w:r>
      <w:r>
        <w:rPr>
          <w:rFonts w:ascii="Arial" w:hAnsi="Arial" w:cs="Arial"/>
          <w:sz w:val="22"/>
          <w:szCs w:val="22"/>
          <w:lang w:val="sr-Cyrl-RS"/>
        </w:rPr>
        <w:t>2</w:t>
      </w:r>
      <w:r w:rsidR="00F50EEC"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  <w:lang w:val="sr-Cyrl-BA"/>
        </w:rPr>
        <w:t>.</w:t>
      </w:r>
      <w:r>
        <w:rPr>
          <w:rFonts w:ascii="Arial" w:hAnsi="Arial" w:cs="Arial"/>
          <w:sz w:val="22"/>
          <w:szCs w:val="22"/>
          <w:lang w:val="sr-Cyrl-CS"/>
        </w:rPr>
        <w:t xml:space="preserve"> г</w:t>
      </w:r>
      <w:r>
        <w:rPr>
          <w:rFonts w:ascii="Arial" w:hAnsi="Arial" w:cs="Arial"/>
          <w:sz w:val="22"/>
          <w:szCs w:val="22"/>
          <w:lang w:val="sr-Cyrl-BA"/>
        </w:rPr>
        <w:t>одине</w:t>
      </w:r>
      <w:r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</w:t>
      </w:r>
    </w:p>
    <w:p w14:paraId="7108D1C4" w14:textId="4BB3EDE5" w:rsidR="001C1D6B" w:rsidRDefault="001C1D6B" w:rsidP="001C1D6B"/>
    <w:p w14:paraId="29AD9F9E" w14:textId="25096FD1" w:rsidR="001C1D6B" w:rsidRDefault="001C1D6B"/>
    <w:sectPr w:rsidR="001C1D6B" w:rsidSect="0007706A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D08ED" w14:textId="77777777" w:rsidR="005917C8" w:rsidRDefault="005917C8">
      <w:r>
        <w:separator/>
      </w:r>
    </w:p>
  </w:endnote>
  <w:endnote w:type="continuationSeparator" w:id="0">
    <w:p w14:paraId="478746AA" w14:textId="77777777" w:rsidR="005917C8" w:rsidRDefault="0059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34CF" w14:textId="77777777" w:rsidR="00785998" w:rsidRPr="009321E4" w:rsidRDefault="00C034BE">
    <w:pPr>
      <w:pStyle w:val="Footer"/>
      <w:jc w:val="right"/>
      <w:rPr>
        <w:rFonts w:ascii="Arial" w:hAnsi="Arial" w:cs="Arial"/>
        <w:sz w:val="22"/>
        <w:szCs w:val="22"/>
      </w:rPr>
    </w:pPr>
    <w:r w:rsidRPr="009321E4">
      <w:rPr>
        <w:rFonts w:ascii="Arial" w:hAnsi="Arial" w:cs="Arial"/>
        <w:sz w:val="22"/>
        <w:szCs w:val="22"/>
      </w:rPr>
      <w:fldChar w:fldCharType="begin"/>
    </w:r>
    <w:r w:rsidRPr="009321E4">
      <w:rPr>
        <w:rFonts w:ascii="Arial" w:hAnsi="Arial" w:cs="Arial"/>
        <w:sz w:val="22"/>
        <w:szCs w:val="22"/>
      </w:rPr>
      <w:instrText xml:space="preserve"> PAGE </w:instrText>
    </w:r>
    <w:r w:rsidRPr="009321E4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8</w:t>
    </w:r>
    <w:r w:rsidRPr="009321E4">
      <w:rPr>
        <w:rFonts w:ascii="Arial" w:hAnsi="Arial" w:cs="Arial"/>
        <w:sz w:val="22"/>
        <w:szCs w:val="22"/>
      </w:rPr>
      <w:fldChar w:fldCharType="end"/>
    </w:r>
  </w:p>
  <w:p w14:paraId="1F45A97D" w14:textId="77777777" w:rsidR="00785998" w:rsidRDefault="005917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18DBE" w14:textId="77777777" w:rsidR="005917C8" w:rsidRDefault="005917C8">
      <w:r>
        <w:separator/>
      </w:r>
    </w:p>
  </w:footnote>
  <w:footnote w:type="continuationSeparator" w:id="0">
    <w:p w14:paraId="1C179003" w14:textId="77777777" w:rsidR="005917C8" w:rsidRDefault="0059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3AF" w14:textId="77777777" w:rsidR="00785998" w:rsidRDefault="005917C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1414"/>
    <w:multiLevelType w:val="hybridMultilevel"/>
    <w:tmpl w:val="FE546490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B6118"/>
    <w:multiLevelType w:val="hybridMultilevel"/>
    <w:tmpl w:val="A87E6034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E168C"/>
    <w:multiLevelType w:val="hybridMultilevel"/>
    <w:tmpl w:val="8822083E"/>
    <w:lvl w:ilvl="0" w:tplc="7F78AD3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141B"/>
    <w:multiLevelType w:val="hybridMultilevel"/>
    <w:tmpl w:val="FB2ED048"/>
    <w:lvl w:ilvl="0" w:tplc="B37043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6B"/>
    <w:rsid w:val="0004679F"/>
    <w:rsid w:val="00051033"/>
    <w:rsid w:val="0007706A"/>
    <w:rsid w:val="001B61CE"/>
    <w:rsid w:val="001B67B6"/>
    <w:rsid w:val="001C1D6B"/>
    <w:rsid w:val="001E508F"/>
    <w:rsid w:val="001F5064"/>
    <w:rsid w:val="00227478"/>
    <w:rsid w:val="00260D72"/>
    <w:rsid w:val="002C34B1"/>
    <w:rsid w:val="00395019"/>
    <w:rsid w:val="003F42EA"/>
    <w:rsid w:val="00421D75"/>
    <w:rsid w:val="0046069C"/>
    <w:rsid w:val="004D132C"/>
    <w:rsid w:val="00561720"/>
    <w:rsid w:val="005917C8"/>
    <w:rsid w:val="005A077F"/>
    <w:rsid w:val="005E077E"/>
    <w:rsid w:val="00662D1F"/>
    <w:rsid w:val="006C40D1"/>
    <w:rsid w:val="006F1B9F"/>
    <w:rsid w:val="007F4992"/>
    <w:rsid w:val="0096100B"/>
    <w:rsid w:val="009C2140"/>
    <w:rsid w:val="00A039FB"/>
    <w:rsid w:val="00A22EB9"/>
    <w:rsid w:val="00AB3A86"/>
    <w:rsid w:val="00AF25BA"/>
    <w:rsid w:val="00B94C69"/>
    <w:rsid w:val="00C034BE"/>
    <w:rsid w:val="00C11A42"/>
    <w:rsid w:val="00C34397"/>
    <w:rsid w:val="00C52CE8"/>
    <w:rsid w:val="00C907A7"/>
    <w:rsid w:val="00D15987"/>
    <w:rsid w:val="00DA2F03"/>
    <w:rsid w:val="00E10ECC"/>
    <w:rsid w:val="00EC286C"/>
    <w:rsid w:val="00F23D2A"/>
    <w:rsid w:val="00F5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D088"/>
  <w15:chartTrackingRefBased/>
  <w15:docId w15:val="{BA1C74AC-519C-4F08-8D20-86317E1C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D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rsid w:val="001C1D6B"/>
    <w:rPr>
      <w:b/>
      <w:bCs/>
    </w:rPr>
  </w:style>
  <w:style w:type="paragraph" w:styleId="Footer">
    <w:name w:val="footer"/>
    <w:basedOn w:val="Normal"/>
    <w:link w:val="FooterChar"/>
    <w:rsid w:val="001C1D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1D6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rsid w:val="001C1D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1D6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C034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3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9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9FB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9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9FB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7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Miomir Drakulić</dc:creator>
  <cp:keywords/>
  <dc:description/>
  <cp:lastModifiedBy>Maja Zrnić</cp:lastModifiedBy>
  <cp:revision>17</cp:revision>
  <cp:lastPrinted>2026-07-24T05:29:00Z</cp:lastPrinted>
  <dcterms:created xsi:type="dcterms:W3CDTF">2026-07-07T06:03:00Z</dcterms:created>
  <dcterms:modified xsi:type="dcterms:W3CDTF">2026-07-24T05:31:00Z</dcterms:modified>
</cp:coreProperties>
</file>